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A" w:rsidRPr="001C666A" w:rsidRDefault="00C168D8" w:rsidP="001C666A">
      <w:r>
        <w:rPr>
          <w:noProof/>
          <w:lang w:eastAsia="pl-PL"/>
        </w:rPr>
        <w:drawing>
          <wp:inline distT="0" distB="0" distL="0" distR="0">
            <wp:extent cx="6181725" cy="8465177"/>
            <wp:effectExtent l="19050" t="0" r="9525" b="0"/>
            <wp:docPr id="1" name="Obraz 0" descr="SKMBT_C220 1412191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 14121911310.jpg"/>
                    <pic:cNvPicPr/>
                  </pic:nvPicPr>
                  <pic:blipFill>
                    <a:blip r:embed="rId8" cstate="print"/>
                    <a:srcRect l="8926" t="11111" r="10083" b="10409"/>
                    <a:stretch>
                      <a:fillRect/>
                    </a:stretch>
                  </pic:blipFill>
                  <pic:spPr>
                    <a:xfrm>
                      <a:off x="0" y="0"/>
                      <a:ext cx="6184019" cy="84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>
      <w:r w:rsidRPr="001C666A">
        <w:lastRenderedPageBreak/>
        <w:t>I. NAZWA  ORAZ ADRES  ZAMAWIAJACEGO :</w:t>
      </w:r>
      <w:r w:rsidRPr="001C666A">
        <w:br/>
      </w:r>
    </w:p>
    <w:p w:rsidR="001C666A" w:rsidRPr="001C666A" w:rsidRDefault="001C666A" w:rsidP="001C666A">
      <w:r w:rsidRPr="001C666A">
        <w:rPr>
          <w:b/>
        </w:rPr>
        <w:t xml:space="preserve"> </w:t>
      </w:r>
      <w:r w:rsidRPr="001C666A">
        <w:t>Zamawiającym jest: Gmina  Turośl</w:t>
      </w:r>
    </w:p>
    <w:p w:rsidR="001C666A" w:rsidRPr="001C666A" w:rsidRDefault="001C666A" w:rsidP="001C666A">
      <w:r w:rsidRPr="001C666A">
        <w:t>ul. Jana Pawła II 49, 18-525 Turośl</w:t>
      </w:r>
    </w:p>
    <w:p w:rsidR="001C666A" w:rsidRPr="001C666A" w:rsidRDefault="00DD5369" w:rsidP="001C666A">
      <w:r>
        <w:t xml:space="preserve">tel. 504913483 </w:t>
      </w:r>
      <w:proofErr w:type="spellStart"/>
      <w:r w:rsidR="001C666A" w:rsidRPr="001C666A">
        <w:t>fax</w:t>
      </w:r>
      <w:proofErr w:type="spellEnd"/>
      <w:r w:rsidR="001C666A" w:rsidRPr="001C666A">
        <w:t xml:space="preserve">  86 278 6149</w:t>
      </w:r>
    </w:p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>
      <w:r w:rsidRPr="001C666A">
        <w:t>II TRYB UDZIELENIA  ZAMÓWIENIA:</w:t>
      </w:r>
    </w:p>
    <w:p w:rsidR="001C666A" w:rsidRPr="001C666A" w:rsidRDefault="001C666A" w:rsidP="001C666A">
      <w:r w:rsidRPr="001C666A">
        <w:t>Nazwa nadana przez Zamawiaj</w:t>
      </w:r>
      <w:r w:rsidR="009F64FC">
        <w:t xml:space="preserve">ącego: zakup benzyny bezołowiowej </w:t>
      </w:r>
      <w:r w:rsidR="00BD6C80">
        <w:t>Pb 95</w:t>
      </w:r>
      <w:r w:rsidR="00051B4D">
        <w:t>.</w:t>
      </w:r>
      <w:r w:rsidRPr="001C666A">
        <w:t xml:space="preserve"> </w:t>
      </w:r>
      <w:r w:rsidR="00051B4D" w:rsidRPr="001C666A">
        <w:t xml:space="preserve"> </w:t>
      </w:r>
      <w:r w:rsidRPr="001C666A">
        <w:t>Postępowanie o udzielenie zamówienia publicznego prowadzone jest w trybie przetargu nieograniczonego, na podstawie ustawy z dnia 29 stycznia 2004 roku Prawo Za</w:t>
      </w:r>
      <w:r w:rsidR="00A271C0">
        <w:t xml:space="preserve">mówień Publicznych ( </w:t>
      </w:r>
      <w:proofErr w:type="spellStart"/>
      <w:r w:rsidR="00A271C0">
        <w:t>t.j</w:t>
      </w:r>
      <w:proofErr w:type="spellEnd"/>
      <w:r w:rsidR="00A271C0">
        <w:t xml:space="preserve">. </w:t>
      </w:r>
      <w:r w:rsidR="00A271C0" w:rsidRPr="001C666A">
        <w:rPr>
          <w:highlight w:val="white"/>
        </w:rPr>
        <w:t xml:space="preserve">Dz. U. z </w:t>
      </w:r>
      <w:r w:rsidR="00A271C0" w:rsidRPr="005378FA">
        <w:rPr>
          <w:color w:val="000000" w:themeColor="text1"/>
          <w:highlight w:val="yellow"/>
        </w:rPr>
        <w:t xml:space="preserve">2013, </w:t>
      </w:r>
      <w:r w:rsidR="00A271C0" w:rsidRPr="005378FA">
        <w:rPr>
          <w:color w:val="000000" w:themeColor="text1"/>
          <w:highlight w:val="white"/>
        </w:rPr>
        <w:t xml:space="preserve"> </w:t>
      </w:r>
      <w:r w:rsidR="00A271C0">
        <w:rPr>
          <w:highlight w:val="white"/>
        </w:rPr>
        <w:t>poz. 907</w:t>
      </w:r>
      <w:r w:rsidR="00A50309">
        <w:t xml:space="preserve"> ze zmianami </w:t>
      </w:r>
      <w:r w:rsidR="00A271C0">
        <w:t xml:space="preserve">) </w:t>
      </w:r>
      <w:r w:rsidRPr="001C666A">
        <w:t>, zwanej dalej ustawą PZP” lub „</w:t>
      </w:r>
      <w:proofErr w:type="spellStart"/>
      <w:r w:rsidRPr="001C666A">
        <w:t>Pzp</w:t>
      </w:r>
      <w:proofErr w:type="spellEnd"/>
      <w:r w:rsidRPr="001C666A">
        <w:t>”.</w:t>
      </w:r>
    </w:p>
    <w:p w:rsidR="001C666A" w:rsidRPr="001C666A" w:rsidRDefault="001C666A" w:rsidP="001C666A"/>
    <w:p w:rsidR="001C666A" w:rsidRPr="001C666A" w:rsidRDefault="001C666A" w:rsidP="001C666A">
      <w:r w:rsidRPr="001C666A">
        <w:t>III. OPIS  PRZEDMIOTU  ZAMÓWIENIA :</w:t>
      </w:r>
    </w:p>
    <w:p w:rsidR="00ED5522" w:rsidRPr="001C666A" w:rsidRDefault="001C666A" w:rsidP="00ED5522">
      <w:r w:rsidRPr="001C666A">
        <w:t xml:space="preserve">1. </w:t>
      </w:r>
      <w:r w:rsidR="00ED5522">
        <w:t>Przedmiotem</w:t>
      </w:r>
      <w:r w:rsidR="00E26676">
        <w:t xml:space="preserve"> zamówienia  jest </w:t>
      </w:r>
      <w:r w:rsidR="00710A55">
        <w:t xml:space="preserve">zakup </w:t>
      </w:r>
      <w:r w:rsidR="00E26676">
        <w:t>w 2015</w:t>
      </w:r>
      <w:r w:rsidR="00ED5522">
        <w:t xml:space="preserve"> roku </w:t>
      </w:r>
      <w:r w:rsidR="00710A55">
        <w:t xml:space="preserve"> benzyny  bezołowiowej </w:t>
      </w:r>
      <w:r w:rsidR="00224CD5">
        <w:t>Pb</w:t>
      </w:r>
      <w:r w:rsidR="00CF4011">
        <w:t xml:space="preserve">  </w:t>
      </w:r>
      <w:r w:rsidR="00224CD5">
        <w:t xml:space="preserve">95 </w:t>
      </w:r>
      <w:r w:rsidR="00710A55">
        <w:t xml:space="preserve"> w ilości 1200 litrów  spełniaj</w:t>
      </w:r>
      <w:r w:rsidR="00661BDC">
        <w:t xml:space="preserve">ącej </w:t>
      </w:r>
      <w:r w:rsidR="00710A55">
        <w:t xml:space="preserve">wymogi jakościowe dla paliw  zawarte w rozporządzeniu Ministra Gospodarki z dnia 9 grudnia 2008 roku w sprawie wymagań jakościowych </w:t>
      </w:r>
      <w:r w:rsidR="00C91C4A">
        <w:t>dla paliw  ciekłych (</w:t>
      </w:r>
      <w:proofErr w:type="spellStart"/>
      <w:r w:rsidR="00C91C4A">
        <w:t>Dz.U</w:t>
      </w:r>
      <w:proofErr w:type="spellEnd"/>
      <w:r w:rsidR="00C91C4A">
        <w:t>. z 2013 roku, poz.1058</w:t>
      </w:r>
      <w:r w:rsidR="005D44D8">
        <w:t xml:space="preserve">  i wymogi określone w normie PN-EN  228:2013-04 </w:t>
      </w:r>
      <w:r w:rsidR="00710A55">
        <w:t xml:space="preserve"> oraz wykonanie  usługi  tankowania  pojazdów zamawiającego</w:t>
      </w:r>
      <w:r w:rsidR="00C91C4A">
        <w:t xml:space="preserve"> zakupioną</w:t>
      </w:r>
      <w:r w:rsidR="00710A55">
        <w:t xml:space="preserve"> benzyną  w stacji paliw dostawcy. </w:t>
      </w:r>
    </w:p>
    <w:p w:rsidR="009C4BA6" w:rsidRDefault="00ED5522" w:rsidP="00ED5522">
      <w:r>
        <w:t xml:space="preserve"> </w:t>
      </w:r>
    </w:p>
    <w:p w:rsidR="00ED5522" w:rsidRPr="001C666A" w:rsidRDefault="00ED5522" w:rsidP="00ED5522">
      <w:r w:rsidRPr="001C666A">
        <w:t>Wspó</w:t>
      </w:r>
      <w:r>
        <w:t>ln</w:t>
      </w:r>
      <w:r w:rsidR="00F3557F">
        <w:t xml:space="preserve">y Słownik Zamówień:  09.13.21.00.4 </w:t>
      </w:r>
    </w:p>
    <w:p w:rsidR="001C666A" w:rsidRPr="001C666A" w:rsidRDefault="00ED5522" w:rsidP="001C666A">
      <w:r>
        <w:t xml:space="preserve"> </w:t>
      </w:r>
      <w:r w:rsidR="008F6C1D">
        <w:t>2</w:t>
      </w:r>
      <w:r w:rsidR="001C666A" w:rsidRPr="001C666A">
        <w:t>. Zamawiający  nie dopuszcza  możliwości składania  ofert częściowych .</w:t>
      </w:r>
    </w:p>
    <w:p w:rsidR="001C666A" w:rsidRPr="001C666A" w:rsidRDefault="008F6C1D" w:rsidP="001C666A">
      <w:r>
        <w:t>3</w:t>
      </w:r>
      <w:r w:rsidR="001C666A" w:rsidRPr="001C666A">
        <w:t>. Zamawiający   nie dopuszcza  możliwości  składania ofert wariantowych.</w:t>
      </w:r>
    </w:p>
    <w:p w:rsidR="001C666A" w:rsidRPr="001C666A" w:rsidRDefault="008F6C1D" w:rsidP="001C666A">
      <w:r>
        <w:t>4</w:t>
      </w:r>
      <w:r w:rsidR="001C666A" w:rsidRPr="001C666A">
        <w:t>.  Termin płatności do 30 dni</w:t>
      </w:r>
    </w:p>
    <w:p w:rsidR="000520CC" w:rsidRDefault="00CD47FA" w:rsidP="001C666A">
      <w:r>
        <w:t xml:space="preserve">5.Wykonawca jest odpowiedzialny za jakość , zgodność z warunkami technicznymi </w:t>
      </w:r>
      <w:r w:rsidR="00D41EF0">
        <w:t>i jakościowymi  popisanymi dla przedmiotu zamówienia.</w:t>
      </w:r>
    </w:p>
    <w:p w:rsidR="00D41EF0" w:rsidRDefault="00D41EF0" w:rsidP="001C666A">
      <w:r>
        <w:t>Wymagana jest  należyta staranność przy realizacji zobowiązań umowy.</w:t>
      </w:r>
    </w:p>
    <w:p w:rsidR="00D41EF0" w:rsidRDefault="00224CD5" w:rsidP="001C666A">
      <w:r>
        <w:t xml:space="preserve">6.Benzyna  bezołowiowa  PB 95 odbierana będzie w  stacji paliw (Wykonawcy)  </w:t>
      </w:r>
      <w:r w:rsidR="00451F75">
        <w:t xml:space="preserve"> w miejscowości Turośl -</w:t>
      </w:r>
      <w:r>
        <w:t xml:space="preserve"> własnymi  środkami transportowymi, maszynami samobieżnymi, samochodami specjalnymi Zamawiaj</w:t>
      </w:r>
      <w:r w:rsidR="009C4BA6">
        <w:t>ą</w:t>
      </w:r>
      <w:r>
        <w:t>cego.</w:t>
      </w:r>
    </w:p>
    <w:p w:rsidR="001C666A" w:rsidRPr="001C666A" w:rsidRDefault="001C666A" w:rsidP="001C666A">
      <w:r w:rsidRPr="001C666A">
        <w:t>IV. TERMIN WYKONA</w:t>
      </w:r>
      <w:r w:rsidR="00814C48">
        <w:t>N</w:t>
      </w:r>
      <w:r w:rsidR="00051B4D">
        <w:t>IA  ZAMÓWIENIA:  do  31.12</w:t>
      </w:r>
      <w:r w:rsidR="008F7E45">
        <w:t>.2015</w:t>
      </w:r>
      <w:r w:rsidRPr="001C666A">
        <w:t>r.</w:t>
      </w:r>
    </w:p>
    <w:p w:rsidR="001C666A" w:rsidRPr="001C666A" w:rsidRDefault="001C666A" w:rsidP="001C666A"/>
    <w:p w:rsidR="001C666A" w:rsidRPr="001C666A" w:rsidRDefault="001C666A" w:rsidP="001C666A">
      <w:r w:rsidRPr="001C666A">
        <w:t>V.  WARUNKI  UDZIAŁU W POSTĘPOWANIU ORAZ OPIS  SPOSOBU DOKONYWANIA OCENY SPEŁNIANIA TYCH WARUNKÓW:</w:t>
      </w:r>
    </w:p>
    <w:p w:rsidR="001C666A" w:rsidRPr="001C666A" w:rsidRDefault="001C666A" w:rsidP="001C666A"/>
    <w:p w:rsidR="001C666A" w:rsidRPr="001C666A" w:rsidRDefault="001C666A" w:rsidP="001C666A">
      <w:r w:rsidRPr="00F25F34">
        <w:rPr>
          <w:b/>
        </w:rPr>
        <w:t>1.</w:t>
      </w:r>
      <w:r w:rsidRPr="001C666A">
        <w:t xml:space="preserve"> W postępowaniu mogą wziąć udział wykonawcy, którzy  spełniają następujące warunki:</w:t>
      </w:r>
    </w:p>
    <w:p w:rsidR="001C666A" w:rsidRDefault="001C666A" w:rsidP="001C666A">
      <w:r w:rsidRPr="00F25F34">
        <w:t>1.1.</w:t>
      </w:r>
      <w:r w:rsidRPr="001C666A">
        <w:rPr>
          <w:b/>
        </w:rPr>
        <w:t xml:space="preserve"> </w:t>
      </w:r>
      <w:r w:rsidRPr="001C666A">
        <w:t>Posiadają uprawnienia do wykonywania określonej działalności lub czynności, jeżeli przepisy prawa nakładają obowiązek ich posiadania</w:t>
      </w:r>
      <w:r w:rsidR="00E26676">
        <w:t>. Wykonawca spełni warunek, kiedy wykaże , że posiada :</w:t>
      </w:r>
    </w:p>
    <w:p w:rsidR="00E26676" w:rsidRDefault="00E26676" w:rsidP="001C666A">
      <w:r>
        <w:t>- zarejestrowaną  działalność gospodarczą,</w:t>
      </w:r>
    </w:p>
    <w:p w:rsidR="001C666A" w:rsidRPr="001C666A" w:rsidRDefault="00E26676" w:rsidP="001C666A">
      <w:r>
        <w:t>- koncesję</w:t>
      </w:r>
      <w:r w:rsidR="001C666A" w:rsidRPr="001C666A">
        <w:t xml:space="preserve"> na obrót </w:t>
      </w:r>
      <w:r>
        <w:t xml:space="preserve"> przedmiotowym paliwem.</w:t>
      </w:r>
      <w:r w:rsidR="001C666A" w:rsidRPr="001C666A">
        <w:t xml:space="preserve"> </w:t>
      </w:r>
    </w:p>
    <w:p w:rsidR="001C666A" w:rsidRPr="001C666A" w:rsidRDefault="001C666A" w:rsidP="001C666A">
      <w:r w:rsidRPr="00F25F34">
        <w:t>1.2.</w:t>
      </w:r>
      <w:r w:rsidRPr="001C666A">
        <w:t xml:space="preserve"> Posiadają wiedzę i doświadczenie niezbędne do wykonywania zamówienia.</w:t>
      </w:r>
    </w:p>
    <w:p w:rsidR="001C666A" w:rsidRPr="001C666A" w:rsidRDefault="001C666A" w:rsidP="001C666A">
      <w:r w:rsidRPr="001C666A">
        <w:t>Zamawiający nie wyznacza  szczegółowego  warunku w tym zakresie.</w:t>
      </w:r>
    </w:p>
    <w:p w:rsidR="001C666A" w:rsidRPr="001C666A" w:rsidRDefault="001C666A" w:rsidP="001C666A">
      <w:pPr>
        <w:rPr>
          <w:b/>
        </w:rPr>
      </w:pPr>
      <w:r w:rsidRPr="00F25F34">
        <w:t xml:space="preserve"> 1.3.</w:t>
      </w:r>
      <w:r w:rsidRPr="001C666A">
        <w:t>Dysponują  odpowiednim  potencjałem  technicznym  oraz osobami  zdolnymi do wykonania zamówienia.</w:t>
      </w:r>
    </w:p>
    <w:p w:rsidR="001C666A" w:rsidRPr="00F25F34" w:rsidRDefault="001C666A" w:rsidP="001C666A">
      <w:pPr>
        <w:rPr>
          <w:b/>
        </w:rPr>
      </w:pPr>
      <w:r w:rsidRPr="00F25F34">
        <w:rPr>
          <w:b/>
        </w:rPr>
        <w:t>Zamawiający nie wyznacza  szczegółowego  warunku w tym zakresie.</w:t>
      </w:r>
    </w:p>
    <w:p w:rsidR="001C666A" w:rsidRPr="001C666A" w:rsidRDefault="001C666A" w:rsidP="001C666A">
      <w:r w:rsidRPr="00F25F34">
        <w:rPr>
          <w:b/>
        </w:rPr>
        <w:t xml:space="preserve"> 1.4.</w:t>
      </w:r>
      <w:r w:rsidR="00814C48">
        <w:t>Znajdują</w:t>
      </w:r>
      <w:r w:rsidRPr="001C666A">
        <w:t xml:space="preserve"> się w sytuacji ekonomicznej i finansowej zapewniającej wykonanie zamówienia. </w:t>
      </w:r>
    </w:p>
    <w:p w:rsidR="001C666A" w:rsidRPr="001C666A" w:rsidRDefault="001C666A" w:rsidP="001C666A">
      <w:r w:rsidRPr="001C666A">
        <w:t>Wymagane jest wykazanie się  przez Wykonawcę:</w:t>
      </w:r>
    </w:p>
    <w:p w:rsidR="00252E28" w:rsidRDefault="00DA4625" w:rsidP="00310C7B">
      <w:r>
        <w:lastRenderedPageBreak/>
        <w:t>1)</w:t>
      </w:r>
      <w:r w:rsidR="00310C7B" w:rsidRPr="00310C7B">
        <w:t xml:space="preserve"> </w:t>
      </w:r>
      <w:r w:rsidR="00310C7B">
        <w:t xml:space="preserve">Wykonawca spełni warunek w sytuacji, kiedy wykaże, że posiada:                                                                                                                   </w:t>
      </w:r>
    </w:p>
    <w:p w:rsidR="00310C7B" w:rsidRDefault="00224CD5" w:rsidP="00310C7B">
      <w:r>
        <w:t xml:space="preserve"> </w:t>
      </w:r>
      <w:r w:rsidR="00310C7B">
        <w:t xml:space="preserve">a) środki finansowe  na rachunku bankowym bądź w spółdzielczej  kasie oszczędnościowo-kredytowej lub zdolność kredytową w wysokości co najmniej  </w:t>
      </w:r>
      <w:r w:rsidR="00411D58" w:rsidRPr="000428AA">
        <w:rPr>
          <w:color w:val="auto"/>
        </w:rPr>
        <w:t>5</w:t>
      </w:r>
      <w:r w:rsidR="00310C7B" w:rsidRPr="000428AA">
        <w:rPr>
          <w:color w:val="auto"/>
        </w:rPr>
        <w:t>0 000,00</w:t>
      </w:r>
      <w:r w:rsidR="00310C7B" w:rsidRPr="000428AA">
        <w:t xml:space="preserve"> </w:t>
      </w:r>
      <w:r w:rsidR="00310C7B">
        <w:t xml:space="preserve">złotych.         </w:t>
      </w:r>
    </w:p>
    <w:p w:rsidR="00310C7B" w:rsidRDefault="00310C7B" w:rsidP="00310C7B">
      <w:r>
        <w:t xml:space="preserve">b)opłaconą polisę lub inny dokument  ubezpieczenia  potwierdzający, że Wykonawca jest     ubezpieczony od odpowiedzialności cywilnej w zakresie  prowadzonej działalności związanej z przedmiotem zamówienia. Zamawiający  wymaga, aby Wykonawca  był ubezpieczony od odpowiedzialności cywilnej w zakresie prowadzonej  działalności związanej z przedmiotem zamówienia na kwotę minimum   </w:t>
      </w:r>
      <w:r w:rsidR="00411D58" w:rsidRPr="000428AA">
        <w:rPr>
          <w:color w:val="auto"/>
        </w:rPr>
        <w:t>5</w:t>
      </w:r>
      <w:r w:rsidRPr="000428AA">
        <w:rPr>
          <w:color w:val="auto"/>
        </w:rPr>
        <w:t>0 000,00</w:t>
      </w:r>
      <w:r>
        <w:t xml:space="preserve"> złotych. </w:t>
      </w:r>
    </w:p>
    <w:p w:rsidR="00310C7B" w:rsidRDefault="00CF15A7" w:rsidP="00310C7B">
      <w:r w:rsidRPr="00CF15A7">
        <w:rPr>
          <w:b/>
        </w:rPr>
        <w:t>1.5.</w:t>
      </w:r>
      <w:r w:rsidR="00310C7B">
        <w:t xml:space="preserve"> Nie podlegają wykluczeniu z postępowania  o udzielenie zamówienia publicznego z powodu  niespełnienia warunków, o których mowa w art.24.ust.1 ustawy </w:t>
      </w:r>
      <w:proofErr w:type="spellStart"/>
      <w:r w:rsidR="00310C7B">
        <w:t>P.z.p</w:t>
      </w:r>
      <w:proofErr w:type="spellEnd"/>
      <w:r w:rsidR="00310C7B">
        <w:t xml:space="preserve">.                 </w:t>
      </w:r>
    </w:p>
    <w:p w:rsidR="0022597A" w:rsidRDefault="0022597A" w:rsidP="0022597A">
      <w:pPr>
        <w:pStyle w:val="Default"/>
        <w:jc w:val="both"/>
      </w:pPr>
    </w:p>
    <w:p w:rsidR="00247E7E" w:rsidRDefault="00310C7B" w:rsidP="00247E7E">
      <w:pPr>
        <w:pStyle w:val="Default"/>
        <w:jc w:val="both"/>
      </w:pPr>
      <w:r>
        <w:t xml:space="preserve"> </w:t>
      </w:r>
      <w:r w:rsidR="00247E7E">
        <w:t xml:space="preserve">Wykonawca  może polegać  na wiedzy i doświadczeniu , potencjale  technicznym, osobach zdolnych do wykonania zamówienia, zdolnościach finansowych  lub ekonomicznych  innych podmiotów, niezależnie od charakteru prawnego łączących go z nimi  stosunków. Wykonawca w takiej  zobowiązany jest  udowodnić   zamawiającemu, iż będzie dysponował tymi zasobami w trakcie  realizacji zamówienia, w szczególności  przedstawiając  w tym celu pisemne  zobowiązanie tych podmiotów  do oddania mu do dyspozycji niezbędnych zasobów  na potrzeby wykonania zamówienia.  </w:t>
      </w:r>
    </w:p>
    <w:p w:rsidR="0022597A" w:rsidRPr="0022597A" w:rsidRDefault="00247E7E" w:rsidP="0022597A">
      <w:pPr>
        <w:pStyle w:val="Default"/>
        <w:jc w:val="both"/>
      </w:pPr>
      <w:r>
        <w:t xml:space="preserve"> </w:t>
      </w:r>
    </w:p>
    <w:p w:rsidR="001C666A" w:rsidRPr="001C666A" w:rsidRDefault="001C666A" w:rsidP="001C666A">
      <w:r w:rsidRPr="001C666A">
        <w:t xml:space="preserve">W przypadku Wykonawców wspólnie ubiegających się  o udzielenie zamówienia, warunki określone w </w:t>
      </w:r>
      <w:proofErr w:type="spellStart"/>
      <w:r w:rsidRPr="001C666A">
        <w:t>pkt</w:t>
      </w:r>
      <w:proofErr w:type="spellEnd"/>
      <w:r w:rsidRPr="001C666A">
        <w:t xml:space="preserve"> 1.1- 1.4 winien spełniać jeden Wykonawca lub wszyscy Wykonawcy wspólnie</w:t>
      </w:r>
      <w:r w:rsidRPr="00CF15A7">
        <w:rPr>
          <w:color w:val="FF0000"/>
        </w:rPr>
        <w:t xml:space="preserve">. </w:t>
      </w:r>
      <w:r w:rsidRPr="00CF15A7">
        <w:rPr>
          <w:color w:val="auto"/>
        </w:rPr>
        <w:t xml:space="preserve">Warunek określony w </w:t>
      </w:r>
      <w:proofErr w:type="spellStart"/>
      <w:r w:rsidRPr="00CF15A7">
        <w:rPr>
          <w:color w:val="auto"/>
        </w:rPr>
        <w:t>pkt</w:t>
      </w:r>
      <w:proofErr w:type="spellEnd"/>
      <w:r w:rsidRPr="00CF15A7">
        <w:rPr>
          <w:color w:val="auto"/>
        </w:rPr>
        <w:t xml:space="preserve">  1.5 powinien spełniać  każdy z Wykonawców</w:t>
      </w:r>
      <w:r w:rsidRPr="00CF15A7">
        <w:rPr>
          <w:color w:val="FF0000"/>
        </w:rPr>
        <w:t xml:space="preserve"> </w:t>
      </w:r>
      <w:r w:rsidRPr="001C666A">
        <w:t>oddzielnie.</w:t>
      </w:r>
    </w:p>
    <w:p w:rsidR="001C666A" w:rsidRPr="001C666A" w:rsidRDefault="001C666A" w:rsidP="001C666A"/>
    <w:p w:rsidR="001C666A" w:rsidRPr="001C666A" w:rsidRDefault="001C666A" w:rsidP="001C666A">
      <w:r w:rsidRPr="004377F6">
        <w:rPr>
          <w:b/>
        </w:rPr>
        <w:t>2</w:t>
      </w:r>
      <w:r w:rsidRPr="001C666A">
        <w:t xml:space="preserve">. Zamawiający  dokona oceny spełniania warunków na podstawie złożonych oświadczeń i dokumentów  opisanych w </w:t>
      </w:r>
      <w:proofErr w:type="spellStart"/>
      <w:r w:rsidRPr="001C666A">
        <w:t>pkt</w:t>
      </w:r>
      <w:proofErr w:type="spellEnd"/>
      <w:r w:rsidRPr="001C666A">
        <w:t xml:space="preserve"> VI niniejszej Specyfikacji Istotnych Warunków Zamówienia.</w:t>
      </w:r>
    </w:p>
    <w:p w:rsidR="001C666A" w:rsidRPr="001C666A" w:rsidRDefault="001C666A" w:rsidP="001C666A"/>
    <w:p w:rsidR="001C666A" w:rsidRPr="001C666A" w:rsidRDefault="001C666A" w:rsidP="001C666A">
      <w:r w:rsidRPr="001C666A">
        <w:t>Wykonawca musi spełniać wymagania określone przez zamawiającego w niniejszej SIWZ i wymagania wynikające z przepisów ustawy Prawo zamówień publicznych . Niespełnienie wymagań  powoduje  wykluczenie wykonawcy  z postępowania. Ofertę wykonawcy wykluczonego uznaje się za odrzuconą.</w:t>
      </w:r>
    </w:p>
    <w:p w:rsidR="00E26676" w:rsidRDefault="00E26676" w:rsidP="001C666A">
      <w:pPr>
        <w:rPr>
          <w:b/>
        </w:rPr>
      </w:pPr>
    </w:p>
    <w:p w:rsidR="001C666A" w:rsidRPr="001C666A" w:rsidRDefault="004377F6" w:rsidP="001C666A">
      <w:r>
        <w:rPr>
          <w:b/>
        </w:rPr>
        <w:t>3.</w:t>
      </w:r>
      <w:r w:rsidR="001C666A" w:rsidRPr="001C666A">
        <w:rPr>
          <w:b/>
        </w:rPr>
        <w:t xml:space="preserve"> </w:t>
      </w:r>
      <w:r w:rsidR="001C666A" w:rsidRPr="001C666A">
        <w:t>Zamawiający poprawi w ofercie:</w:t>
      </w:r>
    </w:p>
    <w:p w:rsidR="001C666A" w:rsidRPr="001C666A" w:rsidRDefault="004377F6" w:rsidP="001C666A">
      <w:r w:rsidRPr="00F25F34">
        <w:t>3.1.</w:t>
      </w:r>
      <w:r w:rsidR="001C666A" w:rsidRPr="001C666A">
        <w:rPr>
          <w:b/>
        </w:rPr>
        <w:t xml:space="preserve"> </w:t>
      </w:r>
      <w:r w:rsidR="001C666A" w:rsidRPr="001C666A">
        <w:t>oczywiste  omyłki pisarskie,</w:t>
      </w:r>
    </w:p>
    <w:p w:rsidR="001C666A" w:rsidRPr="001C666A" w:rsidRDefault="004377F6" w:rsidP="001C666A">
      <w:r w:rsidRPr="00F25F34">
        <w:t>3.</w:t>
      </w:r>
      <w:r w:rsidR="001C666A" w:rsidRPr="00F25F34">
        <w:t>2</w:t>
      </w:r>
      <w:r w:rsidR="001C666A" w:rsidRPr="001C666A">
        <w:rPr>
          <w:b/>
        </w:rPr>
        <w:t>.</w:t>
      </w:r>
      <w:r w:rsidR="001C666A" w:rsidRPr="001C666A">
        <w:t xml:space="preserve"> oczywiste omyłki rachunkowe, z uwzględnieniem  konsekwencji rachunkowych dokonywanych poprawek,</w:t>
      </w:r>
    </w:p>
    <w:p w:rsidR="001C666A" w:rsidRPr="001C666A" w:rsidRDefault="004377F6" w:rsidP="001C666A">
      <w:r w:rsidRPr="00935C47">
        <w:t>3</w:t>
      </w:r>
      <w:r w:rsidR="001C666A" w:rsidRPr="00935C47">
        <w:t>.3</w:t>
      </w:r>
      <w:r w:rsidR="001C666A" w:rsidRPr="001C666A">
        <w:t xml:space="preserve"> inne omyłki  polegające na niezgodności oferty z SIWZ, nie powodujące istotnych zmian w treści oferty, niezwłocznie zawiadamiając o tym wykonawcę , którego oferta została poprawiona.</w:t>
      </w:r>
    </w:p>
    <w:p w:rsidR="00CC06C6" w:rsidRDefault="00CC06C6" w:rsidP="001C666A">
      <w:r w:rsidRPr="00CC06C6">
        <w:rPr>
          <w:b/>
        </w:rPr>
        <w:t>4.</w:t>
      </w:r>
      <w:r w:rsidRPr="001C666A">
        <w:t xml:space="preserve"> </w:t>
      </w:r>
      <w:r w:rsidR="001C666A" w:rsidRPr="001C666A">
        <w:t xml:space="preserve">Zamawiający  odrzuci ofertę </w:t>
      </w:r>
      <w:r>
        <w:t>gdy:</w:t>
      </w:r>
    </w:p>
    <w:p w:rsidR="00CC06C6" w:rsidRDefault="00CC06C6" w:rsidP="001C666A">
      <w:r>
        <w:t>4.1 jest niezgodna z ustawą.</w:t>
      </w:r>
    </w:p>
    <w:p w:rsidR="00CC06C6" w:rsidRDefault="00CC06C6" w:rsidP="001C666A">
      <w:r>
        <w:t xml:space="preserve">4.2 jej treść nie odpowiada treści specyfikacji istotnych  warunków zamówienia, z zastrzeżeniem art.87 ust.2 </w:t>
      </w:r>
      <w:proofErr w:type="spellStart"/>
      <w:r>
        <w:t>pkt</w:t>
      </w:r>
      <w:proofErr w:type="spellEnd"/>
      <w:r>
        <w:t xml:space="preserve"> 3 PZP,</w:t>
      </w:r>
    </w:p>
    <w:p w:rsidR="00CC06C6" w:rsidRDefault="00CC06C6" w:rsidP="001C666A">
      <w:r>
        <w:t>4.3 zawiera rażąco nisko cenę   w stosunku do przedmiotu zamówienia,</w:t>
      </w:r>
    </w:p>
    <w:p w:rsidR="00CC06C6" w:rsidRDefault="00CC06C6" w:rsidP="001C666A">
      <w:r>
        <w:t>4.4 została złożona przez wykonawcę wykluczonego  z udziału  w postępowaniu  o udzielenie zamówienia,</w:t>
      </w:r>
    </w:p>
    <w:p w:rsidR="00CC06C6" w:rsidRDefault="00CC06C6" w:rsidP="001C666A">
      <w:r>
        <w:t>4.5 zawiera błędy  w obliczeniu ceny,</w:t>
      </w:r>
    </w:p>
    <w:p w:rsidR="00CC06C6" w:rsidRDefault="00CC06C6" w:rsidP="001C666A">
      <w:r>
        <w:t xml:space="preserve">4.6  </w:t>
      </w:r>
      <w:r w:rsidR="00935C47">
        <w:t xml:space="preserve">wykonawca  w terminie 3 dni  od dnia doręczenia zawiadomienia nie zgodził się na poprawienie omyłki, o której mowa w art.87 ust.2 </w:t>
      </w:r>
      <w:proofErr w:type="spellStart"/>
      <w:r w:rsidR="00935C47">
        <w:t>pkt</w:t>
      </w:r>
      <w:proofErr w:type="spellEnd"/>
      <w:r w:rsidR="00935C47">
        <w:t xml:space="preserve"> 3 Prawa zamówień publicznych,</w:t>
      </w:r>
    </w:p>
    <w:p w:rsidR="00935C47" w:rsidRDefault="00935C47" w:rsidP="001C666A">
      <w:r>
        <w:t xml:space="preserve">4.7 jej złożenie  stanowi czyn nieuczciwej  konkurencji w rozumieniu przepisów  o </w:t>
      </w:r>
      <w:r>
        <w:lastRenderedPageBreak/>
        <w:t>zwalczaniu nieuczciwej konkurencji ,</w:t>
      </w:r>
      <w:r>
        <w:br/>
        <w:t>4.8 jest nieważna na podstawie odrębnych  przepisów.</w:t>
      </w:r>
    </w:p>
    <w:p w:rsidR="00CC06C6" w:rsidRDefault="00CC06C6" w:rsidP="001C666A">
      <w:r>
        <w:t>4.3 jej złożenie  stanowi   czyn nieuczciwej konkurencji w rozumieniu przepisów o zwalczaniu nieuczciwej konkurencji,</w:t>
      </w:r>
    </w:p>
    <w:p w:rsidR="00CC06C6" w:rsidRDefault="00CC06C6" w:rsidP="001C666A"/>
    <w:p w:rsidR="001C666A" w:rsidRPr="001C666A" w:rsidRDefault="009F648B" w:rsidP="001C666A">
      <w:r w:rsidRPr="009F648B">
        <w:rPr>
          <w:b/>
        </w:rPr>
        <w:t>5.</w:t>
      </w:r>
      <w:r w:rsidR="001C666A" w:rsidRPr="001C666A">
        <w:t xml:space="preserve">W toku badania i oceny ofert zamawiający może żądać  od wykonawców wyjaśnień  dotyczących treści i złożonych ofert.  Niedopuszczalne  jest prowadzenie miedzy zamawiającym, a wykonawcą negocjacji , dotyczących  złożonej oferty oraz z zastrzeżeniem art.87ust2 ustawy </w:t>
      </w:r>
      <w:proofErr w:type="spellStart"/>
      <w:r w:rsidR="001C666A" w:rsidRPr="001C666A">
        <w:t>Pzp</w:t>
      </w:r>
      <w:proofErr w:type="spellEnd"/>
      <w:r w:rsidR="001C666A" w:rsidRPr="001C666A">
        <w:t>) dokonywanie jakiejkolwiek zmiany w  jej treści.</w:t>
      </w:r>
    </w:p>
    <w:p w:rsidR="009F648B" w:rsidRDefault="009F648B" w:rsidP="001C666A"/>
    <w:p w:rsidR="001C666A" w:rsidRPr="001C666A" w:rsidRDefault="009F648B" w:rsidP="001C666A">
      <w:r w:rsidRPr="009F648B">
        <w:rPr>
          <w:b/>
        </w:rPr>
        <w:t>6.</w:t>
      </w:r>
      <w:r w:rsidR="001C666A" w:rsidRPr="001C666A">
        <w:t xml:space="preserve">Zamawiający dokona oceny spełniania warunków udziału w postępowaniu w oparciu o dokumenty wymagane w rozdziale VI niniejszej SIWZ metodą </w:t>
      </w:r>
      <w:r w:rsidR="001C666A" w:rsidRPr="001C666A">
        <w:rPr>
          <w:b/>
        </w:rPr>
        <w:t>spełnia/nie spełnia</w:t>
      </w:r>
      <w:r w:rsidR="001C666A" w:rsidRPr="001C666A">
        <w:t xml:space="preserve"> z zastrzeżeniem art.26 ust.3 ustawy Prawo zamówień publicznych. </w:t>
      </w:r>
    </w:p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>
      <w:r w:rsidRPr="001C666A">
        <w:t>VI. WYKAZ  OŚWIADCZEŃ  LUB  DOKUMWENTÓW,  JAKIE  MAJĄ DOSTARCZYĆ  WYKONAWCY  W CELU  POTWIERDZENIA  SPEŁNIANIA  WARUNKÓW  UDZIAŁU  W  POSTĘPOWNIU :</w:t>
      </w:r>
    </w:p>
    <w:p w:rsidR="001C666A" w:rsidRPr="001C666A" w:rsidRDefault="001C666A" w:rsidP="001C666A">
      <w:r w:rsidRPr="001C666A">
        <w:rPr>
          <w:b/>
        </w:rPr>
        <w:t xml:space="preserve">A. </w:t>
      </w:r>
      <w:r w:rsidRPr="001C666A">
        <w:t xml:space="preserve"> W celu potwierdzenia spełniania  warunków  udziału  w postępowaniu do oferty należy  załączyć:</w:t>
      </w:r>
    </w:p>
    <w:p w:rsidR="001C666A" w:rsidRPr="001C666A" w:rsidRDefault="001C666A" w:rsidP="001C666A">
      <w:r w:rsidRPr="001C666A">
        <w:rPr>
          <w:b/>
        </w:rPr>
        <w:t xml:space="preserve">1. </w:t>
      </w:r>
      <w:r w:rsidRPr="001C666A">
        <w:t xml:space="preserve">oświadczenie  wykonawcy  o spełnianiu warunków  udziału  w postępowaniu  określonych w art. 22 ust.1 </w:t>
      </w:r>
      <w:proofErr w:type="spellStart"/>
      <w:r w:rsidRPr="001C666A">
        <w:t>pkt</w:t>
      </w:r>
      <w:proofErr w:type="spellEnd"/>
      <w:r w:rsidRPr="001C666A">
        <w:t xml:space="preserve"> 1-4 ustawy  P</w:t>
      </w:r>
      <w:r w:rsidR="00F2283F">
        <w:t>ZP wg wzoru  na załączniku  Nr 2</w:t>
      </w:r>
      <w:r w:rsidRPr="001C666A">
        <w:t xml:space="preserve"> do SIWZ ( oryginał),</w:t>
      </w:r>
    </w:p>
    <w:p w:rsidR="00354D14" w:rsidRDefault="001C666A" w:rsidP="001C666A">
      <w:pPr>
        <w:ind w:hanging="1134"/>
      </w:pPr>
      <w:r w:rsidRPr="001C666A">
        <w:t xml:space="preserve">                  </w:t>
      </w:r>
    </w:p>
    <w:p w:rsidR="001C666A" w:rsidRPr="001C666A" w:rsidRDefault="00E372EC" w:rsidP="001C666A">
      <w:pPr>
        <w:ind w:hanging="1134"/>
      </w:pPr>
      <w:r>
        <w:t xml:space="preserve">                 </w:t>
      </w:r>
      <w:r w:rsidR="00354D14">
        <w:t xml:space="preserve">  </w:t>
      </w:r>
      <w:r w:rsidR="001C666A" w:rsidRPr="001C666A">
        <w:t xml:space="preserve">W przypadku  oferty składanej przez wykonawców  ubiegających się  wspólnie o udzielenie        zamówienia publicznego, oświadczenie o spełnianiu warunków ,  o których mowa w art.22. ust.1 </w:t>
      </w:r>
      <w:proofErr w:type="spellStart"/>
      <w:r w:rsidR="001C666A" w:rsidRPr="001C666A">
        <w:t>pkt</w:t>
      </w:r>
      <w:proofErr w:type="spellEnd"/>
      <w:r w:rsidR="001C666A" w:rsidRPr="001C666A">
        <w:t xml:space="preserve"> 1-4  składa każdy Wykonawca. </w:t>
      </w:r>
    </w:p>
    <w:p w:rsidR="001D2171" w:rsidRDefault="001D2171" w:rsidP="001C666A">
      <w:pPr>
        <w:rPr>
          <w:b/>
        </w:rPr>
      </w:pPr>
    </w:p>
    <w:p w:rsidR="001C666A" w:rsidRPr="001C666A" w:rsidRDefault="001C666A" w:rsidP="001C666A">
      <w:r w:rsidRPr="001C666A">
        <w:rPr>
          <w:b/>
        </w:rPr>
        <w:t>B.</w:t>
      </w:r>
      <w:r w:rsidRPr="001C666A">
        <w:t xml:space="preserve"> W celu wykazania braku podstaw do wykluczenia z postępowaniu o udzielenie zamówienia wykonawcy w okolicznościach, o których mowa w art.24 ust.1 ustawy należy  złożyć  następujące  dokumenty w formie oryginału lub kserokopii  poświadczonych za zgodność  z oryginałem przez wykonawcę  lub osobę  upoważnioną , z zachowaniem sposobu  reprezentacji:</w:t>
      </w:r>
    </w:p>
    <w:p w:rsidR="005473CD" w:rsidRDefault="001C666A" w:rsidP="005473CD">
      <w:r w:rsidRPr="001C666A">
        <w:rPr>
          <w:b/>
        </w:rPr>
        <w:t xml:space="preserve">1. </w:t>
      </w:r>
      <w:r w:rsidRPr="001C666A">
        <w:t>oświadczenie o braku podstaw do wyklucze</w:t>
      </w:r>
      <w:r w:rsidR="00203AB1">
        <w:t>nia  wg wzoru na załączniku Nr 3</w:t>
      </w:r>
      <w:r w:rsidRPr="001C666A">
        <w:t xml:space="preserve"> do SIWZ (oryginał),</w:t>
      </w:r>
    </w:p>
    <w:p w:rsidR="005473CD" w:rsidRPr="005473CD" w:rsidRDefault="001C666A" w:rsidP="005473CD">
      <w:r w:rsidRPr="001C666A">
        <w:rPr>
          <w:b/>
        </w:rPr>
        <w:t>2.</w:t>
      </w:r>
      <w:r w:rsidR="005473CD" w:rsidRPr="005473CD">
        <w:rPr>
          <w:rFonts w:eastAsia="Times New Roman"/>
          <w:lang w:eastAsia="pl-PL"/>
        </w:rPr>
        <w:t xml:space="preserve"> </w:t>
      </w:r>
      <w:r w:rsidR="005473CD" w:rsidRPr="00374D24">
        <w:rPr>
          <w:rFonts w:eastAsia="Times New Roman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="005473CD" w:rsidRPr="00374D24">
        <w:rPr>
          <w:rFonts w:eastAsia="Times New Roman"/>
          <w:lang w:eastAsia="pl-PL"/>
        </w:rPr>
        <w:t>pkt</w:t>
      </w:r>
      <w:proofErr w:type="spellEnd"/>
      <w:r w:rsidR="005473CD" w:rsidRPr="00374D24">
        <w:rPr>
          <w:rFonts w:eastAsia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1C666A" w:rsidRPr="001C666A" w:rsidRDefault="001C666A" w:rsidP="001C666A">
      <w:r w:rsidRPr="001C666A">
        <w:t>-pełnomocnictwo  do reprezentowania Wykonawcy, o ile ofertę składa pełnomocnik,</w:t>
      </w:r>
    </w:p>
    <w:p w:rsidR="001C666A" w:rsidRPr="001C666A" w:rsidRDefault="001C666A" w:rsidP="001C666A">
      <w:r w:rsidRPr="001C666A">
        <w:rPr>
          <w:b/>
        </w:rPr>
        <w:t>3.</w:t>
      </w:r>
      <w:r w:rsidRPr="001C666A">
        <w:t>aktualne zaświadczenie właściwego naczelnika urzędu skarbowego potwierdzające, że  wykonawca nie zalega z opłacaniem podatków  lub zaświadczenie, że uzyskał przewidziane prawem  zwolnienie, odroczenie lub rozłożenie na raty zaległych płatności lub wstrzymanie w całości wykonania decyzji  właściwego organu- wystawione nie wcześniej niż  3 miesiące przed upływem  terminu  składania wniosków o dopuszczenie do udziału w postępowaniu o udzielenie zamówienia  albo  składania ofert,</w:t>
      </w:r>
    </w:p>
    <w:p w:rsidR="001C666A" w:rsidRPr="001C666A" w:rsidRDefault="001C666A" w:rsidP="001C666A">
      <w:r w:rsidRPr="001C666A">
        <w:rPr>
          <w:b/>
        </w:rPr>
        <w:t>4.</w:t>
      </w:r>
      <w:r w:rsidRPr="001C666A">
        <w:t xml:space="preserve">aktualne zaświadczenie właściwego  oddziału Zakładu  Ubezpieczeń Społecznych lub Kasy </w:t>
      </w:r>
    </w:p>
    <w:p w:rsidR="001C666A" w:rsidRPr="001C666A" w:rsidRDefault="001C666A" w:rsidP="001C666A">
      <w:r w:rsidRPr="001C666A">
        <w:t xml:space="preserve">   Rolniczego Ubezpieczenia   Społecznego potwierdzającego , że wykonawca nie zalega z </w:t>
      </w:r>
    </w:p>
    <w:p w:rsidR="001C666A" w:rsidRPr="001C666A" w:rsidRDefault="001C666A" w:rsidP="001C666A">
      <w:r w:rsidRPr="001C666A">
        <w:t xml:space="preserve">   opłacaniem składek na ubezpieczenia  zdrowotne  i społeczne lub potwierdzenia, że , że </w:t>
      </w:r>
    </w:p>
    <w:p w:rsidR="001C666A" w:rsidRPr="001C666A" w:rsidRDefault="001C666A" w:rsidP="001C666A">
      <w:r w:rsidRPr="001C666A">
        <w:t xml:space="preserve">   uzyskał przewidziane prawem zwolnienie, odroczenie lub rozłożenie na raty zaległych     </w:t>
      </w:r>
    </w:p>
    <w:p w:rsidR="001C666A" w:rsidRPr="001C666A" w:rsidRDefault="001C666A" w:rsidP="001C666A">
      <w:r w:rsidRPr="001C666A">
        <w:lastRenderedPageBreak/>
        <w:t xml:space="preserve">   płatności lub wstrzymanie w całości wykonania decyzji właściwego organu- wystawionego  </w:t>
      </w:r>
    </w:p>
    <w:p w:rsidR="001C666A" w:rsidRPr="001C666A" w:rsidRDefault="001C666A" w:rsidP="001C666A">
      <w:r w:rsidRPr="001C666A">
        <w:t xml:space="preserve">   nie wcześniej  niż 3    miesiące przed  upływem  terminu składania wniosków o   </w:t>
      </w:r>
    </w:p>
    <w:p w:rsidR="001C666A" w:rsidRPr="001C666A" w:rsidRDefault="001C666A" w:rsidP="001C666A">
      <w:r w:rsidRPr="001C666A">
        <w:t xml:space="preserve">  dopuszczenie do udziału w postępowaniu o udzielenie zamówienia albo składania ofert,</w:t>
      </w:r>
    </w:p>
    <w:p w:rsidR="001C666A" w:rsidRPr="001C666A" w:rsidRDefault="001C666A" w:rsidP="001C666A">
      <w:r w:rsidRPr="001C666A">
        <w:rPr>
          <w:b/>
        </w:rPr>
        <w:t>5.</w:t>
      </w:r>
      <w:r w:rsidRPr="001C666A">
        <w:t xml:space="preserve">  aktualną  informację  z KRK w zakresie  określonym w  art.24 ust.1 </w:t>
      </w:r>
      <w:proofErr w:type="spellStart"/>
      <w:r w:rsidRPr="001C666A">
        <w:t>pkt</w:t>
      </w:r>
      <w:proofErr w:type="spellEnd"/>
      <w:r w:rsidRPr="001C666A">
        <w:t xml:space="preserve"> 4-8 ustawy, </w:t>
      </w:r>
    </w:p>
    <w:p w:rsidR="001C666A" w:rsidRPr="001C666A" w:rsidRDefault="001C666A" w:rsidP="001C666A">
      <w:r w:rsidRPr="001C666A">
        <w:t xml:space="preserve">    wystawionej  nie wcześniej niż 6 miesięcy  przed  upływem  terminu  składania wniosków </w:t>
      </w:r>
    </w:p>
    <w:p w:rsidR="001C666A" w:rsidRPr="001C666A" w:rsidRDefault="001C666A" w:rsidP="001C666A">
      <w:r w:rsidRPr="001C666A">
        <w:t xml:space="preserve">    o dopuszczenie  do udziału  w postępowaniu o udzielenie zamówienia albo składania ofert,</w:t>
      </w:r>
    </w:p>
    <w:p w:rsidR="001211F2" w:rsidRDefault="001211F2" w:rsidP="001C666A">
      <w:r>
        <w:rPr>
          <w:b/>
        </w:rPr>
        <w:t xml:space="preserve">6. </w:t>
      </w:r>
      <w:r>
        <w:t xml:space="preserve">aktualną   informację z Krajowego Rejestru Karnego w zakresie określonym a art.24 ust.1  </w:t>
      </w:r>
    </w:p>
    <w:p w:rsidR="001211F2" w:rsidRDefault="001211F2" w:rsidP="001C666A">
      <w:r>
        <w:t xml:space="preserve">     </w:t>
      </w:r>
      <w:proofErr w:type="spellStart"/>
      <w:r>
        <w:t>pkt</w:t>
      </w:r>
      <w:proofErr w:type="spellEnd"/>
      <w:r>
        <w:t xml:space="preserve"> 10 i 11  ustawy, wystawioną nie wcześniej niż 6 miesięcy przed  upływem  terminu   </w:t>
      </w:r>
    </w:p>
    <w:p w:rsidR="001211F2" w:rsidRDefault="001211F2" w:rsidP="001C666A">
      <w:pPr>
        <w:rPr>
          <w:b/>
        </w:rPr>
      </w:pPr>
      <w:r>
        <w:t xml:space="preserve">    składania ofert,    </w:t>
      </w:r>
    </w:p>
    <w:p w:rsidR="001C666A" w:rsidRPr="001C666A" w:rsidRDefault="001211F2" w:rsidP="001C666A">
      <w:r>
        <w:rPr>
          <w:b/>
        </w:rPr>
        <w:t>7</w:t>
      </w:r>
      <w:r w:rsidR="001C666A" w:rsidRPr="001C666A">
        <w:rPr>
          <w:b/>
        </w:rPr>
        <w:t>.</w:t>
      </w:r>
      <w:r w:rsidR="001C666A" w:rsidRPr="001C666A">
        <w:t xml:space="preserve"> aktualna informację z KRK w zakresie określonym w art.24.ust.1 </w:t>
      </w:r>
      <w:proofErr w:type="spellStart"/>
      <w:r w:rsidR="001C666A" w:rsidRPr="001C666A">
        <w:t>pkt</w:t>
      </w:r>
      <w:proofErr w:type="spellEnd"/>
      <w:r w:rsidR="001C666A" w:rsidRPr="001C666A">
        <w:t xml:space="preserve"> 9 ustawy, wystawionej nie wcześniej niż 6 miesięcy przed  upływem  terminu składania wniosków o dopuszczenie do udziału w postępowaniu o udzielenie  zamówienia albo składania ofert. </w:t>
      </w:r>
    </w:p>
    <w:p w:rsidR="001C666A" w:rsidRPr="001C666A" w:rsidRDefault="001211F2" w:rsidP="001C666A">
      <w:r>
        <w:rPr>
          <w:b/>
        </w:rPr>
        <w:t>8</w:t>
      </w:r>
      <w:r w:rsidR="001C666A" w:rsidRPr="001C666A">
        <w:rPr>
          <w:b/>
        </w:rPr>
        <w:t>.</w:t>
      </w:r>
      <w:r w:rsidR="001C666A" w:rsidRPr="001C666A">
        <w:t xml:space="preserve"> koncesję  na podjecie działalności gospodarczej w zakresie  objętym niniejszym zamówieniem publicznym  tj. koncesje na obrót paliwami,</w:t>
      </w:r>
    </w:p>
    <w:p w:rsidR="001C666A" w:rsidRPr="001C666A" w:rsidRDefault="001211F2" w:rsidP="001C666A">
      <w:r>
        <w:rPr>
          <w:b/>
        </w:rPr>
        <w:t>9</w:t>
      </w:r>
      <w:r w:rsidR="001C666A" w:rsidRPr="001C666A">
        <w:rPr>
          <w:b/>
        </w:rPr>
        <w:t xml:space="preserve">. </w:t>
      </w:r>
      <w:r w:rsidR="001C666A" w:rsidRPr="001C666A">
        <w:t>Cer</w:t>
      </w:r>
      <w:r w:rsidR="00EA79E1">
        <w:t>ty</w:t>
      </w:r>
      <w:r w:rsidR="00174FAC">
        <w:t xml:space="preserve">fikat  jakości benzyny bezołowiowej PB 95 </w:t>
      </w:r>
      <w:r w:rsidR="001C666A" w:rsidRPr="001C666A">
        <w:t>( świadectwo jakości) – uwierzytelnione przez Wykonawcę.</w:t>
      </w:r>
    </w:p>
    <w:p w:rsidR="00D60F9E" w:rsidRDefault="00D60F9E" w:rsidP="001C666A">
      <w:pPr>
        <w:rPr>
          <w:b/>
        </w:rPr>
      </w:pPr>
      <w:r w:rsidRPr="00D60F9E">
        <w:rPr>
          <w:b/>
        </w:rPr>
        <w:t>10.</w:t>
      </w:r>
      <w:r>
        <w:t xml:space="preserve"> dokument potwierdzający posiadanie  środków finansowych   na rachunku bankowym bądź w spółdzielczej  kasie oszczędnościowo-kredytowej lub zdolność kred</w:t>
      </w:r>
      <w:r w:rsidR="001613E4">
        <w:t xml:space="preserve">ytową w wysokości co najmniej  </w:t>
      </w:r>
      <w:r>
        <w:t xml:space="preserve">50 000,00 złotych.          </w:t>
      </w:r>
    </w:p>
    <w:p w:rsidR="001C666A" w:rsidRPr="001C666A" w:rsidRDefault="00812C7E" w:rsidP="001C666A">
      <w:r>
        <w:rPr>
          <w:b/>
        </w:rPr>
        <w:t>11</w:t>
      </w:r>
      <w:r w:rsidR="001C666A" w:rsidRPr="001C666A">
        <w:rPr>
          <w:b/>
        </w:rPr>
        <w:t xml:space="preserve">. </w:t>
      </w:r>
      <w:r w:rsidR="0081555E">
        <w:t>o</w:t>
      </w:r>
      <w:r w:rsidR="00CD1A24">
        <w:t>płaconą p</w:t>
      </w:r>
      <w:r w:rsidR="001C666A" w:rsidRPr="001C666A">
        <w:t>olisę,</w:t>
      </w:r>
      <w:r w:rsidR="001C666A" w:rsidRPr="001C666A">
        <w:rPr>
          <w:b/>
        </w:rPr>
        <w:t xml:space="preserve"> </w:t>
      </w:r>
      <w:r w:rsidR="001C666A" w:rsidRPr="001C666A">
        <w:t xml:space="preserve">a w przypadku jej braku inny dokument potwierdzający , że  wykonawca jest ubezpieczony od odpowiedzialności cywilnej w zakresie prowadzonej  działalności na kwotę  minimum 50 000,00 złotych. </w:t>
      </w:r>
    </w:p>
    <w:p w:rsidR="00B25DC3" w:rsidRPr="00B25DC3" w:rsidRDefault="001211F2" w:rsidP="00B25DC3">
      <w:r w:rsidRPr="00B25DC3">
        <w:rPr>
          <w:b/>
        </w:rPr>
        <w:t>1</w:t>
      </w:r>
      <w:r w:rsidR="00812C7E">
        <w:rPr>
          <w:b/>
        </w:rPr>
        <w:t>2</w:t>
      </w:r>
      <w:r>
        <w:t>.</w:t>
      </w:r>
      <w:r w:rsidR="00B25DC3" w:rsidRPr="00B25DC3">
        <w:t xml:space="preserve"> Dokumenty dotyczące  przynależności  do tej samej grupy kapitałowej:</w:t>
      </w:r>
    </w:p>
    <w:p w:rsidR="00B25DC3" w:rsidRPr="00B25DC3" w:rsidRDefault="00B25DC3" w:rsidP="00313BF2">
      <w:r w:rsidRPr="00B25DC3">
        <w:rPr>
          <w:b/>
        </w:rPr>
        <w:t xml:space="preserve">1) listę  podmiotów  należących do tej samej grupy  kapitałowej  co Wykonawca, </w:t>
      </w:r>
      <w:r w:rsidRPr="00B25DC3">
        <w:t xml:space="preserve"> w rozumieniu  ustawy z dnia 16.02.2007 roku o ochronie konkurencji i konsumentów   </w:t>
      </w:r>
    </w:p>
    <w:p w:rsidR="00B25DC3" w:rsidRPr="00B25DC3" w:rsidRDefault="00B25DC3" w:rsidP="00313BF2">
      <w:r w:rsidRPr="00B25DC3">
        <w:t xml:space="preserve">( </w:t>
      </w:r>
      <w:proofErr w:type="spellStart"/>
      <w:r w:rsidRPr="00B25DC3">
        <w:t>Dz.U.Nr</w:t>
      </w:r>
      <w:proofErr w:type="spellEnd"/>
      <w:r w:rsidRPr="00B25DC3">
        <w:t xml:space="preserve"> 50, poz.331 z </w:t>
      </w:r>
      <w:proofErr w:type="spellStart"/>
      <w:r w:rsidRPr="00B25DC3">
        <w:t>póź</w:t>
      </w:r>
      <w:proofErr w:type="spellEnd"/>
      <w:r w:rsidRPr="00B25DC3">
        <w:t xml:space="preserve">. zmianami) albo informację o tym , że Wykonawca nie należy do grupy kapitałowej ( Załącznik Nr  </w:t>
      </w:r>
      <w:r w:rsidR="005A3CA4">
        <w:t>4</w:t>
      </w:r>
      <w:r w:rsidRPr="00B25DC3">
        <w:t xml:space="preserve"> do SIWZ</w:t>
      </w:r>
      <w:r w:rsidR="00313BF2">
        <w:t>)</w:t>
      </w:r>
      <w:r w:rsidRPr="00B25DC3">
        <w:t>.</w:t>
      </w:r>
    </w:p>
    <w:p w:rsidR="001C666A" w:rsidRDefault="00B25DC3" w:rsidP="001C666A">
      <w:r>
        <w:t xml:space="preserve"> </w:t>
      </w:r>
    </w:p>
    <w:p w:rsidR="002C03A2" w:rsidRPr="002C03A2" w:rsidRDefault="009414DC" w:rsidP="002C03A2">
      <w:pPr>
        <w:shd w:val="clear" w:color="auto" w:fill="FFFFFF"/>
        <w:ind w:left="567" w:hanging="567"/>
        <w:jc w:val="both"/>
        <w:rPr>
          <w:rFonts w:eastAsia="Times New Roman"/>
          <w:lang w:eastAsia="pl-PL"/>
        </w:rPr>
      </w:pPr>
      <w:r w:rsidRPr="007F05D2">
        <w:rPr>
          <w:b/>
          <w:color w:val="auto"/>
        </w:rPr>
        <w:t>1</w:t>
      </w:r>
      <w:r w:rsidR="00812C7E">
        <w:rPr>
          <w:b/>
          <w:color w:val="auto"/>
        </w:rPr>
        <w:t>3</w:t>
      </w:r>
      <w:r w:rsidRPr="007F05D2">
        <w:rPr>
          <w:color w:val="auto"/>
        </w:rPr>
        <w:t>.</w:t>
      </w:r>
      <w:r w:rsidR="002C03A2" w:rsidRPr="002C03A2">
        <w:rPr>
          <w:rFonts w:eastAsia="Times New Roman"/>
          <w:lang w:eastAsia="pl-PL"/>
        </w:rPr>
        <w:t xml:space="preserve">Wykonawcy mogą wspólnie ubiegać się o udzielenie zamówienia  w rozumieniu art. 23 ust. 1 ustawy PZP. W przypadku wykonawców wspólnie ubiegających się o udzielenie zamówienia należy dołączyć: </w:t>
      </w:r>
    </w:p>
    <w:p w:rsidR="002C03A2" w:rsidRPr="002C03A2" w:rsidRDefault="002C03A2" w:rsidP="002C03A2">
      <w:pPr>
        <w:widowControl/>
        <w:shd w:val="clear" w:color="auto" w:fill="FFFFFF"/>
        <w:autoSpaceDN/>
        <w:adjustRightInd/>
        <w:ind w:left="709" w:hanging="709"/>
        <w:jc w:val="both"/>
        <w:rPr>
          <w:rFonts w:eastAsia="Times New Roman"/>
          <w:lang w:eastAsia="pl-PL"/>
        </w:rPr>
      </w:pPr>
      <w:r w:rsidRPr="002C03A2">
        <w:rPr>
          <w:rFonts w:eastAsia="Times New Roman"/>
          <w:lang w:eastAsia="pl-PL"/>
        </w:rPr>
        <w:t xml:space="preserve">         1)pełnomocnictwo ( oryginał lub kopia potwierdzona notarialnie)  dla podmiotu wiodącego do reprezentowania wykonawców ubiegających się wspólnie o udzielenie zamówienia publicznego albo reprezentowania w postępowaniu i zawarcia umowy w sprawie zamówienia publicznego.</w:t>
      </w:r>
    </w:p>
    <w:p w:rsidR="002C03A2" w:rsidRPr="002C03A2" w:rsidRDefault="002C03A2" w:rsidP="002C03A2">
      <w:pPr>
        <w:widowControl/>
        <w:shd w:val="clear" w:color="auto" w:fill="FFFFFF"/>
        <w:autoSpaceDN/>
        <w:adjustRightInd/>
        <w:ind w:left="709" w:hanging="709"/>
        <w:jc w:val="both"/>
        <w:rPr>
          <w:rFonts w:eastAsia="Times New Roman"/>
          <w:lang w:eastAsia="pl-PL"/>
        </w:rPr>
      </w:pPr>
      <w:r w:rsidRPr="002C03A2">
        <w:rPr>
          <w:rFonts w:eastAsia="Times New Roman"/>
          <w:lang w:eastAsia="pl-PL"/>
        </w:rPr>
        <w:t xml:space="preserve">       2</w:t>
      </w:r>
      <w:r>
        <w:rPr>
          <w:rFonts w:eastAsia="Times New Roman"/>
          <w:lang w:eastAsia="pl-PL"/>
        </w:rPr>
        <w:t>)</w:t>
      </w:r>
      <w:r w:rsidRPr="002C03A2">
        <w:rPr>
          <w:rFonts w:eastAsia="Times New Roman"/>
          <w:lang w:eastAsia="pl-PL"/>
        </w:rPr>
        <w:t xml:space="preserve"> każdy podmiot oferty wspólnej składa dokumenty wymienione w pkt.1-7,</w:t>
      </w:r>
      <w:r w:rsidR="00FA40D2">
        <w:rPr>
          <w:rFonts w:eastAsia="Times New Roman"/>
          <w:lang w:eastAsia="pl-PL"/>
        </w:rPr>
        <w:t xml:space="preserve"> 10, 11</w:t>
      </w:r>
      <w:r w:rsidRPr="002C03A2">
        <w:rPr>
          <w:rFonts w:eastAsia="Times New Roman"/>
          <w:lang w:eastAsia="pl-PL"/>
        </w:rPr>
        <w:t xml:space="preserve">  pozostałe dokumenty składane są wspólnie.</w:t>
      </w:r>
    </w:p>
    <w:p w:rsidR="002C03A2" w:rsidRPr="002C03A2" w:rsidRDefault="002C03A2" w:rsidP="002C03A2">
      <w:pPr>
        <w:widowControl/>
        <w:shd w:val="clear" w:color="auto" w:fill="FFFFFF"/>
        <w:autoSpaceDN/>
        <w:adjustRightInd/>
        <w:ind w:left="709"/>
        <w:jc w:val="both"/>
        <w:rPr>
          <w:rFonts w:eastAsia="Times New Roman"/>
          <w:lang w:eastAsia="pl-PL"/>
        </w:rPr>
      </w:pPr>
      <w:r w:rsidRPr="002C03A2">
        <w:rPr>
          <w:rFonts w:eastAsia="Times New Roman"/>
          <w:lang w:eastAsia="pl-PL"/>
        </w:rPr>
        <w:t>W przypadku wykonawców wspólnie ubiegających się o udzielenie zamówienia, kopie dokumentów dotyczących każdego z tych podmiotów winny być poświadczane za zgodność z oryginałem przez te podmioty.</w:t>
      </w:r>
    </w:p>
    <w:p w:rsidR="002C03A2" w:rsidRPr="002C03A2" w:rsidRDefault="002C03A2" w:rsidP="002C03A2">
      <w:pPr>
        <w:widowControl/>
        <w:shd w:val="clear" w:color="auto" w:fill="FFFFFF"/>
        <w:autoSpaceDN/>
        <w:adjustRightInd/>
        <w:ind w:left="709"/>
        <w:jc w:val="both"/>
        <w:rPr>
          <w:rFonts w:eastAsia="Times New Roman"/>
          <w:lang w:eastAsia="pl-PL"/>
        </w:rPr>
      </w:pPr>
      <w:r w:rsidRPr="002C03A2">
        <w:rPr>
          <w:rFonts w:eastAsia="Times New Roman"/>
          <w:lang w:eastAsia="pl-PL"/>
        </w:rPr>
        <w:t>Wszelka korespondencja prowadzona będzie wyłącznie z podmiotem wiodącym – pełnomocnikiem.</w:t>
      </w:r>
    </w:p>
    <w:p w:rsidR="009414DC" w:rsidRPr="00B25EA8" w:rsidRDefault="009414DC" w:rsidP="001C666A">
      <w:pPr>
        <w:rPr>
          <w:color w:val="auto"/>
          <w:sz w:val="28"/>
        </w:rPr>
      </w:pPr>
    </w:p>
    <w:p w:rsidR="00051B4D" w:rsidRPr="00B25EA8" w:rsidRDefault="00812C7E" w:rsidP="009414DC">
      <w:pPr>
        <w:rPr>
          <w:rFonts w:eastAsia="Times New Roman"/>
          <w:color w:val="auto"/>
          <w:lang w:eastAsia="pl-PL"/>
        </w:rPr>
      </w:pPr>
      <w:r w:rsidRPr="00B25EA8">
        <w:rPr>
          <w:b/>
          <w:color w:val="auto"/>
        </w:rPr>
        <w:t>14</w:t>
      </w:r>
      <w:r w:rsidR="009414DC" w:rsidRPr="00B25EA8">
        <w:rPr>
          <w:b/>
          <w:color w:val="auto"/>
        </w:rPr>
        <w:t>.</w:t>
      </w:r>
      <w:r w:rsidR="009414DC" w:rsidRPr="00B25EA8">
        <w:rPr>
          <w:rFonts w:eastAsia="Times New Roman"/>
          <w:color w:val="auto"/>
          <w:lang w:eastAsia="pl-PL"/>
        </w:rPr>
        <w:t xml:space="preserve"> Jeżeli wykonawca wykazując spełnienie warunków, sytuacji ekonomicznej i finansowej polega na zasobach innych podmiotów w celu oceny, czy wykonawca będzie dysponował zasobami innych podmiotów w stopniu niezbędnym dla należytego wykonania zamówienia oraz oceny, czy stosunek łączący wykonawcę z tymi podmiotami gwarantuje rzeczywisty </w:t>
      </w:r>
    </w:p>
    <w:p w:rsidR="009414DC" w:rsidRPr="00B25EA8" w:rsidRDefault="009414DC" w:rsidP="009414DC">
      <w:pPr>
        <w:rPr>
          <w:rFonts w:eastAsia="Times New Roman"/>
          <w:color w:val="auto"/>
          <w:lang w:eastAsia="pl-PL"/>
        </w:rPr>
      </w:pPr>
      <w:r w:rsidRPr="00B25EA8">
        <w:rPr>
          <w:rFonts w:eastAsia="Times New Roman"/>
          <w:color w:val="auto"/>
          <w:lang w:eastAsia="pl-PL"/>
        </w:rPr>
        <w:t>dostęp do ich zasobów do oferty należy dołączyć  do</w:t>
      </w:r>
      <w:r w:rsidR="00AC615E" w:rsidRPr="00B25EA8">
        <w:rPr>
          <w:rFonts w:eastAsia="Times New Roman"/>
          <w:color w:val="auto"/>
          <w:lang w:eastAsia="pl-PL"/>
        </w:rPr>
        <w:t xml:space="preserve">kumenty, o których mowa w dziale   </w:t>
      </w:r>
      <w:r w:rsidR="004C07C6" w:rsidRPr="00B25EA8">
        <w:rPr>
          <w:rFonts w:eastAsia="Times New Roman"/>
          <w:color w:val="auto"/>
          <w:lang w:eastAsia="pl-PL"/>
        </w:rPr>
        <w:t>V</w:t>
      </w:r>
      <w:r w:rsidR="00812C7E" w:rsidRPr="00B25EA8">
        <w:rPr>
          <w:rFonts w:eastAsia="Times New Roman"/>
          <w:color w:val="auto"/>
          <w:lang w:eastAsia="pl-PL"/>
        </w:rPr>
        <w:t xml:space="preserve">I </w:t>
      </w:r>
      <w:proofErr w:type="spellStart"/>
      <w:r w:rsidR="00812C7E" w:rsidRPr="00B25EA8">
        <w:rPr>
          <w:rFonts w:eastAsia="Times New Roman"/>
          <w:color w:val="auto"/>
          <w:lang w:eastAsia="pl-PL"/>
        </w:rPr>
        <w:t>lit.B</w:t>
      </w:r>
      <w:proofErr w:type="spellEnd"/>
      <w:r w:rsidR="00812C7E" w:rsidRPr="00B25EA8">
        <w:rPr>
          <w:rFonts w:eastAsia="Times New Roman"/>
          <w:color w:val="auto"/>
          <w:lang w:eastAsia="pl-PL"/>
        </w:rPr>
        <w:t xml:space="preserve"> pkt.</w:t>
      </w:r>
      <w:r w:rsidR="00CF67A6" w:rsidRPr="00B25EA8">
        <w:rPr>
          <w:rFonts w:eastAsia="Times New Roman"/>
          <w:color w:val="auto"/>
          <w:lang w:eastAsia="pl-PL"/>
        </w:rPr>
        <w:t xml:space="preserve"> </w:t>
      </w:r>
      <w:r w:rsidR="00812C7E" w:rsidRPr="00B25EA8">
        <w:rPr>
          <w:rFonts w:eastAsia="Times New Roman"/>
          <w:color w:val="auto"/>
          <w:lang w:eastAsia="pl-PL"/>
        </w:rPr>
        <w:t xml:space="preserve">10 </w:t>
      </w:r>
      <w:r w:rsidR="00CF67A6" w:rsidRPr="00B25EA8">
        <w:rPr>
          <w:rFonts w:eastAsia="Times New Roman"/>
          <w:color w:val="auto"/>
          <w:lang w:eastAsia="pl-PL"/>
        </w:rPr>
        <w:t xml:space="preserve"> </w:t>
      </w:r>
      <w:r w:rsidRPr="00B25EA8">
        <w:rPr>
          <w:rFonts w:eastAsia="Times New Roman"/>
          <w:color w:val="auto"/>
          <w:lang w:eastAsia="pl-PL"/>
        </w:rPr>
        <w:t>dotyczące tych podmiotów..</w:t>
      </w:r>
    </w:p>
    <w:p w:rsidR="009414DC" w:rsidRPr="00EA79E1" w:rsidRDefault="009414DC" w:rsidP="001C666A">
      <w:pPr>
        <w:rPr>
          <w:color w:val="FF0000"/>
        </w:rPr>
      </w:pPr>
      <w:r w:rsidRPr="00EA79E1">
        <w:rPr>
          <w:color w:val="FF0000"/>
        </w:rPr>
        <w:t xml:space="preserve"> </w:t>
      </w:r>
    </w:p>
    <w:p w:rsidR="009414DC" w:rsidRDefault="009414DC" w:rsidP="001C666A">
      <w:pPr>
        <w:rPr>
          <w:b/>
        </w:rPr>
      </w:pPr>
    </w:p>
    <w:p w:rsidR="001C666A" w:rsidRPr="001C666A" w:rsidRDefault="001C666A" w:rsidP="001C666A">
      <w:r w:rsidRPr="001C666A">
        <w:rPr>
          <w:b/>
        </w:rPr>
        <w:t xml:space="preserve">UWAGA : </w:t>
      </w:r>
      <w:r w:rsidRPr="001C666A">
        <w:t xml:space="preserve"> Jeżeli wykonawca  ma siedzibę lub miejsce zamieszkania poza terytorium Rzeczypospolitej Polskiej, zamiast dokumentów , o których mowa w </w:t>
      </w:r>
      <w:proofErr w:type="spellStart"/>
      <w:r w:rsidRPr="001C666A">
        <w:t>pkt</w:t>
      </w:r>
      <w:proofErr w:type="spellEnd"/>
      <w:r w:rsidRPr="001C666A">
        <w:t xml:space="preserve">  1-6:  składa dokument lub  dokumenty wystawione  w kraju, w którym ma siedzibę lub miejsce  zamieszkania, potwierdzające odpowiednio, że:</w:t>
      </w:r>
    </w:p>
    <w:p w:rsidR="001C666A" w:rsidRPr="001C666A" w:rsidRDefault="001C666A" w:rsidP="001C666A">
      <w:r w:rsidRPr="001C666A">
        <w:rPr>
          <w:b/>
        </w:rPr>
        <w:t>-</w:t>
      </w:r>
      <w:r w:rsidRPr="001C666A">
        <w:t>nie otwarto jego  likwidacji ani  nie ogłoszono upadłości- wystawiony nie wcześniej niż 6 miesięcy przed  upływem terminu składania  wniosków o dopuszczenie do udziału w postępowaniu o udzielenie zamówienia albo składania ofert,</w:t>
      </w:r>
    </w:p>
    <w:p w:rsidR="001C666A" w:rsidRPr="001C666A" w:rsidRDefault="001C666A" w:rsidP="001C666A">
      <w:r w:rsidRPr="001C666A">
        <w:t>-nie zalega  z uiszczeniem podatków , opłat, składek na ubezpieczenie społeczne i zdrowotne albo że uzyskał przewidziane prawem  zwolnienie, odroczenie lub rozłożenie na raty zaległych płatności lub wstrzymanie w całości wykonania decyzji właściwego organu – wystawiony nie wcześniej niż  3 miesiące  przed  upływem  terminu składania wniosków o dopuszczenie do udziału w postępowaniu  o udzielenie zamówienia  albo składania ofert,</w:t>
      </w:r>
    </w:p>
    <w:p w:rsidR="002D1CA5" w:rsidRDefault="001C666A" w:rsidP="002D1CA5">
      <w:r w:rsidRPr="001C666A">
        <w:t>- nie orzeczono  wobec  niego zakazu ubiegania się o zamówienie- wystawiony nie wcześniej  niż 6  miesięcy przed upływem  terminu składania wniosków o dopuszczenie do udziału w postępowaniu o udzielenie zamówienia albo  składania ofert.</w:t>
      </w:r>
    </w:p>
    <w:p w:rsidR="002D1CA5" w:rsidRDefault="002D1CA5" w:rsidP="002D1CA5">
      <w:pPr>
        <w:rPr>
          <w:rFonts w:eastAsia="Times New Roman"/>
          <w:lang w:eastAsia="pl-PL"/>
        </w:rPr>
      </w:pPr>
      <w:r>
        <w:t>-</w:t>
      </w:r>
      <w:r w:rsidRPr="00374D24">
        <w:rPr>
          <w:rFonts w:eastAsia="Times New Roman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74D24">
        <w:rPr>
          <w:rFonts w:eastAsia="Times New Roman"/>
          <w:lang w:eastAsia="pl-PL"/>
        </w:rPr>
        <w:t>pkt</w:t>
      </w:r>
      <w:proofErr w:type="spellEnd"/>
      <w:r w:rsidRPr="00374D24">
        <w:rPr>
          <w:rFonts w:eastAsia="Times New Roman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2D1CA5" w:rsidRPr="002D1CA5" w:rsidRDefault="002D1CA5" w:rsidP="002D1CA5">
      <w:r>
        <w:t>-</w:t>
      </w:r>
      <w:r w:rsidRPr="00374D24">
        <w:rPr>
          <w:rFonts w:eastAsia="Times New Roman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74D24">
        <w:rPr>
          <w:rFonts w:eastAsia="Times New Roman"/>
          <w:lang w:eastAsia="pl-PL"/>
        </w:rPr>
        <w:t>pkt</w:t>
      </w:r>
      <w:proofErr w:type="spellEnd"/>
      <w:r w:rsidRPr="00374D24">
        <w:rPr>
          <w:rFonts w:eastAsia="Times New Roman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 </w:t>
      </w:r>
    </w:p>
    <w:p w:rsidR="001C666A" w:rsidRPr="001C666A" w:rsidRDefault="001C666A" w:rsidP="001C666A"/>
    <w:p w:rsidR="001C666A" w:rsidRPr="001C666A" w:rsidRDefault="001C666A" w:rsidP="001C666A">
      <w:r w:rsidRPr="001C666A">
        <w:t>VII. INFORMACJE  O SPOSOBIE  POROZUMIEWANIA  SIĘ  ZAMAWIAJACEGO Z WYKONAWCAMI ORAZ PRZEKAZYWANIU  OSWIADCZEŃ LUB DOKUMENTÓW, A  TAKŻE  WSKAZANIE  OSÓB  UPRAWNIONYCH  DO POROZUMIEWANIA  SIĘ Z WYKONAWCAMI:</w:t>
      </w:r>
    </w:p>
    <w:p w:rsidR="001C666A" w:rsidRPr="001C666A" w:rsidRDefault="001C666A" w:rsidP="001C666A"/>
    <w:p w:rsidR="001C666A" w:rsidRPr="001C666A" w:rsidRDefault="001C666A" w:rsidP="001C666A">
      <w:r w:rsidRPr="001C666A">
        <w:rPr>
          <w:b/>
        </w:rPr>
        <w:t>1.</w:t>
      </w:r>
      <w:r w:rsidRPr="001C666A">
        <w:t xml:space="preserve"> Niniejsze postępowanie jest prowadzone w języku  polskim.</w:t>
      </w:r>
    </w:p>
    <w:p w:rsidR="001C666A" w:rsidRPr="001C666A" w:rsidRDefault="001C666A" w:rsidP="001C666A">
      <w:r w:rsidRPr="001C666A">
        <w:rPr>
          <w:b/>
        </w:rPr>
        <w:t>2.</w:t>
      </w:r>
      <w:r w:rsidRPr="001C666A">
        <w:t xml:space="preserve">W postępowaniu o udzielenie zamówienia oświadczenia, wnioski, zawiadomienia oraz informacje zamawiający i wykonawcy  przekazują </w:t>
      </w:r>
      <w:proofErr w:type="spellStart"/>
      <w:r w:rsidRPr="001C666A">
        <w:t>faxem</w:t>
      </w:r>
      <w:proofErr w:type="spellEnd"/>
      <w:r w:rsidRPr="001C666A">
        <w:t xml:space="preserve"> lub pisemnie.</w:t>
      </w:r>
    </w:p>
    <w:p w:rsidR="001C666A" w:rsidRPr="001C666A" w:rsidRDefault="001C666A" w:rsidP="001C666A">
      <w:r w:rsidRPr="001C666A">
        <w:rPr>
          <w:b/>
        </w:rPr>
        <w:t>3.</w:t>
      </w:r>
      <w:r w:rsidRPr="001C666A">
        <w:t xml:space="preserve"> Jeżeli  zamawiający lub wykonawca przekazuje oświadczenia , wnioski, zawiadomienia oraz informacje </w:t>
      </w:r>
      <w:proofErr w:type="spellStart"/>
      <w:r w:rsidRPr="001C666A">
        <w:t>faxem</w:t>
      </w:r>
      <w:proofErr w:type="spellEnd"/>
      <w:r w:rsidRPr="001C666A">
        <w:t xml:space="preserve"> , każda ze stron na żądanie drugiej  niezwłocznie potwierdza  fakt ich otrzymania.</w:t>
      </w:r>
    </w:p>
    <w:p w:rsidR="001C666A" w:rsidRPr="001C666A" w:rsidRDefault="001C666A" w:rsidP="001C666A">
      <w:r w:rsidRPr="001C666A">
        <w:rPr>
          <w:b/>
        </w:rPr>
        <w:t>4.</w:t>
      </w:r>
      <w:r w:rsidRPr="001C666A">
        <w:t xml:space="preserve"> W przypadku braku potwierdzenia otrzymania wiadomości przez  wykonawcę  zamawiający domniema , że pismo wysłane przez zamawiającego na nr   faksu  podany  przez wykonawcę  zostało mu doręczone  w sposób  umożliwiający zapoznanie się wykonawcy z treścią pisma.</w:t>
      </w:r>
    </w:p>
    <w:p w:rsidR="001C666A" w:rsidRPr="001C666A" w:rsidRDefault="001C666A" w:rsidP="001C666A">
      <w:r w:rsidRPr="001C666A">
        <w:rPr>
          <w:b/>
        </w:rPr>
        <w:t>5.</w:t>
      </w:r>
      <w:r w:rsidRPr="001C666A">
        <w:t xml:space="preserve">Koresppodencję     związaną  z niniejszym postępowaniem, należy kierować na adres : </w:t>
      </w:r>
    </w:p>
    <w:p w:rsidR="001C666A" w:rsidRPr="001C666A" w:rsidRDefault="001C666A" w:rsidP="001C666A">
      <w:r w:rsidRPr="001C666A">
        <w:t>Urząd  Gminy  Turośl</w:t>
      </w:r>
    </w:p>
    <w:p w:rsidR="001C666A" w:rsidRPr="001C666A" w:rsidRDefault="001C666A" w:rsidP="001C666A">
      <w:r w:rsidRPr="001C666A">
        <w:t>ul. Jana Pawła II 49</w:t>
      </w:r>
    </w:p>
    <w:p w:rsidR="001C666A" w:rsidRPr="001C666A" w:rsidRDefault="001C666A" w:rsidP="001C666A">
      <w:r w:rsidRPr="001C666A">
        <w:t>18-525 Turośl</w:t>
      </w:r>
    </w:p>
    <w:p w:rsidR="001C666A" w:rsidRPr="001C666A" w:rsidRDefault="001C666A" w:rsidP="001C666A">
      <w:proofErr w:type="spellStart"/>
      <w:r w:rsidRPr="001C666A">
        <w:t>Fax</w:t>
      </w:r>
      <w:proofErr w:type="spellEnd"/>
      <w:r w:rsidRPr="001C666A">
        <w:t xml:space="preserve"> : 086 278 6149</w:t>
      </w:r>
    </w:p>
    <w:p w:rsidR="001C666A" w:rsidRPr="001C666A" w:rsidRDefault="001C666A" w:rsidP="001C666A">
      <w:r w:rsidRPr="001C666A">
        <w:rPr>
          <w:b/>
        </w:rPr>
        <w:t>6.</w:t>
      </w:r>
      <w:r w:rsidRPr="001C666A">
        <w:t xml:space="preserve">W sprawie procedury przetargowej  i w sprawach  związanych z przedmiotem zamówienia należy  kontaktować  się  z p. Kazimierz </w:t>
      </w:r>
      <w:proofErr w:type="spellStart"/>
      <w:r w:rsidRPr="001C666A">
        <w:t>Potaś</w:t>
      </w:r>
      <w:proofErr w:type="spellEnd"/>
      <w:r w:rsidRPr="001C666A">
        <w:t>, tel.</w:t>
      </w:r>
      <w:r w:rsidR="00DD5369">
        <w:t xml:space="preserve"> 504913483</w:t>
      </w:r>
      <w:r w:rsidRPr="001C666A">
        <w:t xml:space="preserve">  godz. 7.30 – 15.30</w:t>
      </w:r>
    </w:p>
    <w:p w:rsidR="001C666A" w:rsidRPr="001C666A" w:rsidRDefault="001C666A" w:rsidP="001C666A"/>
    <w:p w:rsidR="001C666A" w:rsidRPr="001C666A" w:rsidRDefault="001C666A" w:rsidP="001C666A">
      <w:r w:rsidRPr="001C666A">
        <w:lastRenderedPageBreak/>
        <w:t>VIII.OPIS  SPOSOBU  UDZIELANIA  WYJASNIEŃ  TRESCI  SIWZ</w:t>
      </w:r>
    </w:p>
    <w:p w:rsidR="001C666A" w:rsidRPr="001C666A" w:rsidRDefault="001C666A" w:rsidP="001C666A"/>
    <w:p w:rsidR="001C666A" w:rsidRPr="001C666A" w:rsidRDefault="001C666A" w:rsidP="001C666A">
      <w:r w:rsidRPr="001C666A">
        <w:rPr>
          <w:b/>
        </w:rPr>
        <w:t>1.</w:t>
      </w:r>
      <w:r w:rsidRPr="001C666A">
        <w:t xml:space="preserve">Wykonawca może  zwrócić się do zamawiającego z pisemną prośbą – wnioskiem o wyjaśnienie treści SIWZ. Zamawiający  odpowie niezwłocznie, nie później jednak niż 2 dni przed  upływem terminu składania  ofert, na  zadane  pytanie, przekazując  treść pytania i odpowiedzi wszystkim uczestnikom  postępowania  oraz umieści  taka informację na własnej stronie internetowej </w:t>
      </w:r>
      <w:hyperlink r:id="rId9" w:history="1">
        <w:r w:rsidRPr="001C666A">
          <w:rPr>
            <w:color w:val="0000FF" w:themeColor="hyperlink"/>
            <w:u w:val="single"/>
          </w:rPr>
          <w:t>www.turosl.pl</w:t>
        </w:r>
      </w:hyperlink>
      <w:r w:rsidRPr="001C666A">
        <w:t xml:space="preserve"> (przetargi) pod warunkiem, że wniosek  o wyjaśnienie treści specyfikacji wpłynął do zamawiającego nie później  niż do końca dnia, w którym upływa połowa wyznaczonego terminu składania ofert.</w:t>
      </w:r>
    </w:p>
    <w:p w:rsidR="001C666A" w:rsidRPr="001C666A" w:rsidRDefault="001C666A" w:rsidP="001C666A">
      <w:r w:rsidRPr="001C666A">
        <w:rPr>
          <w:b/>
        </w:rPr>
        <w:t>2.</w:t>
      </w:r>
      <w:r w:rsidRPr="001C666A">
        <w:t xml:space="preserve"> W przypadku  rozbieżności pomiędzy treścią niniejszej SIWZ, a treścią udzielonych  odpowiedzi, jako obowiązującą należy przyjąć  treść późniejszego  oświadczenia  ( wyjaśnienia)  zamawiającego.</w:t>
      </w:r>
    </w:p>
    <w:p w:rsidR="001C666A" w:rsidRPr="001C666A" w:rsidRDefault="001C666A" w:rsidP="001C666A">
      <w:r w:rsidRPr="001C666A">
        <w:rPr>
          <w:b/>
        </w:rPr>
        <w:t>3.</w:t>
      </w:r>
      <w:r w:rsidRPr="001C666A">
        <w:t>Zamawiajacy nie  przewiduje zwołania zebrania wszystkich wykonawców w celu wyjaśnienia treści  SIWZ.</w:t>
      </w:r>
    </w:p>
    <w:p w:rsidR="001C666A" w:rsidRPr="001C666A" w:rsidRDefault="001C666A" w:rsidP="001C666A">
      <w:r w:rsidRPr="001C666A">
        <w:rPr>
          <w:b/>
        </w:rPr>
        <w:t xml:space="preserve">4. </w:t>
      </w:r>
      <w:r w:rsidRPr="001C666A"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hyperlink r:id="rId10" w:history="1">
        <w:r w:rsidRPr="001C666A">
          <w:rPr>
            <w:color w:val="0000FF" w:themeColor="hyperlink"/>
            <w:u w:val="single"/>
          </w:rPr>
          <w:t>www.turosl.pl</w:t>
        </w:r>
      </w:hyperlink>
      <w:r w:rsidRPr="001C666A">
        <w:t xml:space="preserve"> (przetargi).</w:t>
      </w:r>
    </w:p>
    <w:p w:rsidR="001C666A" w:rsidRPr="001C666A" w:rsidRDefault="001C666A" w:rsidP="001C666A"/>
    <w:p w:rsidR="001C666A" w:rsidRPr="001C666A" w:rsidRDefault="001C666A" w:rsidP="001C666A">
      <w:r w:rsidRPr="001C666A">
        <w:t>IX. TERMIN  ZWIĄZANIA OFERTĄ:</w:t>
      </w:r>
    </w:p>
    <w:p w:rsidR="001C666A" w:rsidRPr="001C666A" w:rsidRDefault="001C666A" w:rsidP="001C666A">
      <w:r w:rsidRPr="001C666A">
        <w:rPr>
          <w:b/>
        </w:rPr>
        <w:t>1.</w:t>
      </w:r>
      <w:r w:rsidRPr="001C666A">
        <w:t>Ustala się , ze składający ofertę pozostaje  nią związany przez 30 dni. Bieg terminu związania ofertą rozpoczyna się wraz z upływem  terminu  składania ofert.</w:t>
      </w:r>
    </w:p>
    <w:p w:rsidR="001C666A" w:rsidRPr="001C666A" w:rsidRDefault="001C666A" w:rsidP="001C666A">
      <w:r w:rsidRPr="001C666A">
        <w:rPr>
          <w:b/>
        </w:rPr>
        <w:t>2.</w:t>
      </w:r>
      <w:r w:rsidRPr="001C666A">
        <w:t xml:space="preserve"> Wykonawca samodzielnie lub na wniosek zamawiającego może  przedłużyć  termin związania ofertą , z tym że zamawiający może tylko raz, co najmniej na 3 dni przed  upływem  terminu związania  ofertą zwrócić  się do wykonawców o wyrażenie zgody na przedłużenie tego terminu o oznaczony okres, nie dłuższy jednak niż 60 dni.</w:t>
      </w:r>
    </w:p>
    <w:p w:rsidR="001C666A" w:rsidRPr="001C666A" w:rsidRDefault="001C666A" w:rsidP="001C666A"/>
    <w:p w:rsidR="001C666A" w:rsidRPr="001C666A" w:rsidRDefault="001C666A" w:rsidP="001C666A">
      <w:r w:rsidRPr="001C666A">
        <w:t>X. OPIS  SPOSOBU  PRZYGOTOWANIA  OFERTY:</w:t>
      </w:r>
    </w:p>
    <w:p w:rsidR="001C666A" w:rsidRPr="001C666A" w:rsidRDefault="001C666A" w:rsidP="001C666A"/>
    <w:p w:rsidR="001C666A" w:rsidRPr="001C666A" w:rsidRDefault="001C666A" w:rsidP="001C666A">
      <w:r w:rsidRPr="001C666A">
        <w:rPr>
          <w:b/>
        </w:rPr>
        <w:t>1.</w:t>
      </w:r>
      <w:r w:rsidRPr="001C666A">
        <w:t>Oferta musi być  sporządzona  z zachowaniem formy pisemnej pod rygorem nieważności.</w:t>
      </w:r>
    </w:p>
    <w:p w:rsidR="001C666A" w:rsidRPr="001C666A" w:rsidRDefault="001C666A" w:rsidP="001C666A">
      <w:r w:rsidRPr="001C666A">
        <w:rPr>
          <w:b/>
        </w:rPr>
        <w:t>2.</w:t>
      </w:r>
      <w:r w:rsidRPr="001C666A">
        <w:t>Oferta wraz z załącznikami musi być czytelna.</w:t>
      </w:r>
    </w:p>
    <w:p w:rsidR="001C666A" w:rsidRPr="001C666A" w:rsidRDefault="001C666A" w:rsidP="001C666A">
      <w:r w:rsidRPr="001C666A">
        <w:rPr>
          <w:b/>
        </w:rPr>
        <w:t>3.</w:t>
      </w:r>
      <w:r w:rsidRPr="001C666A">
        <w:t>Oferta wraz z załącznikami musi być podpisana  przez osobę  upoważniona do reprezentowania wykonawcy.</w:t>
      </w:r>
    </w:p>
    <w:p w:rsidR="001C666A" w:rsidRPr="001C666A" w:rsidRDefault="001C666A" w:rsidP="001C666A">
      <w:r w:rsidRPr="001C666A">
        <w:rPr>
          <w:b/>
        </w:rPr>
        <w:t>4.</w:t>
      </w:r>
      <w:r w:rsidRPr="001C666A">
        <w:t xml:space="preserve"> Ofertę należy podpisać   zgodnie z zasadami   reprezentacji wskazanymi we właściwym rejestrze.</w:t>
      </w:r>
    </w:p>
    <w:p w:rsidR="001C666A" w:rsidRPr="001C666A" w:rsidRDefault="001C666A" w:rsidP="001C666A">
      <w:r w:rsidRPr="001C666A">
        <w:rPr>
          <w:b/>
        </w:rPr>
        <w:t>5.</w:t>
      </w:r>
      <w:r w:rsidRPr="001C666A">
        <w:t>Jeżeli osoba/osoby  podpisująca ofertę działa  na podstawie pełnomocnictwa, to pełnomocnictwo to musi  w swej treści jednoznacznie wskazywać uprawnienie do podpisania oferty. Pełnomocnictwo to musi zostać dołączone do oferty i musi być złożone w oryginale lub kopii poświadczonej za zgodność z oryginałem.</w:t>
      </w:r>
    </w:p>
    <w:p w:rsidR="001C666A" w:rsidRPr="001C666A" w:rsidRDefault="001C666A" w:rsidP="001C666A">
      <w:r w:rsidRPr="001C666A">
        <w:rPr>
          <w:b/>
        </w:rPr>
        <w:t>6.</w:t>
      </w:r>
      <w:r w:rsidRPr="001C666A">
        <w:t xml:space="preserve"> Oferta  wraz z załącznikami musi być  sporządzona w języku polskim. Każdy dokument składający  się na ofertę sporządzony w innym języku niż język polski  winien być złożony  wraz z tłumaczeniem na język polski, poświadczonym przez wykonawcę.</w:t>
      </w:r>
    </w:p>
    <w:p w:rsidR="001C666A" w:rsidRPr="001C666A" w:rsidRDefault="001C666A" w:rsidP="001C666A">
      <w:r w:rsidRPr="001C666A">
        <w:rPr>
          <w:b/>
        </w:rPr>
        <w:t>7.</w:t>
      </w:r>
      <w:r w:rsidRPr="001C666A">
        <w:t>Dokumenty  składające  się na ofertę mogą  być złożone w oryginale lub kserokopii potwierdzonej za zgodność z oryginałem  przez wykonawcę.</w:t>
      </w:r>
    </w:p>
    <w:p w:rsidR="001C666A" w:rsidRPr="001C666A" w:rsidRDefault="001C666A" w:rsidP="001C666A">
      <w:r w:rsidRPr="001C666A">
        <w:rPr>
          <w:b/>
        </w:rPr>
        <w:t>8.</w:t>
      </w:r>
      <w:r w:rsidRPr="001C666A">
        <w:t xml:space="preserve"> Zaleca się  by każda  zawierająca jakąkolwiek  treść strona oferty była podpisana lub parafowana przez wykonawcę . Każda poprawka  w treści oferty, a w szczególności  każde przerobienie, przekreślone , uzupełnienie, nadpisanie, przesłonione  korektorem etc powinny  być  parafowane przez wykonawcę.</w:t>
      </w:r>
    </w:p>
    <w:p w:rsidR="001C666A" w:rsidRPr="001C666A" w:rsidRDefault="001C666A" w:rsidP="001C666A">
      <w:r w:rsidRPr="001C666A">
        <w:rPr>
          <w:b/>
        </w:rPr>
        <w:t>9.</w:t>
      </w:r>
      <w:r w:rsidRPr="001C666A">
        <w:t xml:space="preserve"> Zaleca  się, aby strony oferty były trwale ze sobą  połączone i kolejno ponumerowane. W </w:t>
      </w:r>
      <w:r w:rsidRPr="001C666A">
        <w:lastRenderedPageBreak/>
        <w:t>treści  oferty    winna być  umieszczona informacja o ilości stron.</w:t>
      </w:r>
    </w:p>
    <w:p w:rsidR="001C666A" w:rsidRPr="001C666A" w:rsidRDefault="001C666A" w:rsidP="001C666A">
      <w:r w:rsidRPr="001C666A">
        <w:rPr>
          <w:b/>
        </w:rPr>
        <w:t>10.</w:t>
      </w:r>
      <w:r w:rsidRPr="001C666A">
        <w:t xml:space="preserve">W przypadku, gdy  informacje zawarte  w ofercie stanowią tajemnice przedsiębiorstwa  w  rozumieniu przepisów ustawy  o zwalczaniu nieuczciwej konkurencji, co do których wykonawca  zastrzega, ze  nie  mogą być  udostępniane innym uczestnikom postępowania  , musza być oznaczone klauzulą : „Informacje  stanowiące  tajemnicę  przedsiębiorstwa w rozumieniu art.11.ust.4 ustawy z dnia 16 kwietnia 1993 roku o zwalczaniu nieuczciwej  konkurencji ( </w:t>
      </w:r>
      <w:proofErr w:type="spellStart"/>
      <w:r w:rsidRPr="001C666A">
        <w:t>Dz.U.z</w:t>
      </w:r>
      <w:proofErr w:type="spellEnd"/>
      <w:r w:rsidRPr="001C666A">
        <w:t xml:space="preserve"> 2003 roku Nr 153 poz.1503)” i dołączone  do oferty, zaleca się, aby  były trwale , oddzielnie spięte. Zgodnie z tym przepisem przez tajemnicę przedsiębiorstwa rozumie się nieujawnione do wiadomości publicznej informacje techniczne, technologiczne, organizacyjne przedsiębiorstwa  lub inne informacje posiadające wartość  gospodarczą, co do których przedsiębiorca  podjął  niezbędne  działania w celu zachowania ich poufności.</w:t>
      </w:r>
    </w:p>
    <w:p w:rsidR="001C666A" w:rsidRPr="001C666A" w:rsidRDefault="001C666A" w:rsidP="001C666A">
      <w:r w:rsidRPr="001C666A">
        <w:rPr>
          <w:b/>
        </w:rPr>
        <w:t>11 .</w:t>
      </w:r>
      <w:r w:rsidRPr="001C666A">
        <w:t>Wykonawca  ponosi wszelkie  koszty związane z przygotowaniem i złożeniem oferty.</w:t>
      </w:r>
    </w:p>
    <w:p w:rsidR="001C666A" w:rsidRPr="001C666A" w:rsidRDefault="001C666A" w:rsidP="001C666A">
      <w:r w:rsidRPr="001C666A">
        <w:rPr>
          <w:b/>
        </w:rPr>
        <w:t>12.</w:t>
      </w:r>
      <w:r w:rsidRPr="001C666A">
        <w:t>Złożenie więcej  niż  jednej oferty lub złożenie oferty  zawierającej  propozycje alternatywne spowoduje odrzucenie wszystkich ofert złożonych  przez wykonawcę.</w:t>
      </w:r>
    </w:p>
    <w:p w:rsidR="001C666A" w:rsidRPr="001C666A" w:rsidRDefault="001C666A" w:rsidP="001C666A">
      <w:r w:rsidRPr="001C666A">
        <w:rPr>
          <w:b/>
        </w:rPr>
        <w:t>13.</w:t>
      </w:r>
      <w:r w:rsidRPr="001C666A">
        <w:t>Wykonwca wskaże  w ofercie  tę część zamówienia, której  wykonanie powierzy podwykonawcom.</w:t>
      </w:r>
    </w:p>
    <w:p w:rsidR="001C666A" w:rsidRPr="001C666A" w:rsidRDefault="001C666A" w:rsidP="001C666A"/>
    <w:p w:rsidR="001C666A" w:rsidRPr="001C666A" w:rsidRDefault="001C666A" w:rsidP="001C666A">
      <w:r w:rsidRPr="001C666A">
        <w:t xml:space="preserve">14. Na ofertę  składają się: </w:t>
      </w:r>
    </w:p>
    <w:p w:rsidR="001C666A" w:rsidRPr="001C666A" w:rsidRDefault="001C666A" w:rsidP="001C666A">
      <w:r w:rsidRPr="001C666A">
        <w:t>1/ Formularz oferty ( zał. Nr 1)</w:t>
      </w:r>
    </w:p>
    <w:p w:rsidR="001C666A" w:rsidRPr="001C666A" w:rsidRDefault="001C666A" w:rsidP="001C666A">
      <w:r w:rsidRPr="001C666A">
        <w:t>2/Formularz cenowy ( zał. Nr 2)</w:t>
      </w:r>
    </w:p>
    <w:p w:rsidR="001C666A" w:rsidRPr="001C666A" w:rsidRDefault="001C666A" w:rsidP="001C666A">
      <w:r w:rsidRPr="001C666A">
        <w:t>3/Oświadczenia  i dokumenty wymienione w punkcie VI niniejszej  SIWZ .</w:t>
      </w:r>
    </w:p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>
      <w:r w:rsidRPr="001C666A">
        <w:t>XI.MIEJSCE ORAZ TERMIN SKŁADANIA OFERT:</w:t>
      </w:r>
    </w:p>
    <w:p w:rsidR="001C666A" w:rsidRPr="001C666A" w:rsidRDefault="001C666A" w:rsidP="001C666A"/>
    <w:p w:rsidR="001C666A" w:rsidRPr="001C666A" w:rsidRDefault="001C666A" w:rsidP="001C666A">
      <w:r w:rsidRPr="001C666A">
        <w:rPr>
          <w:b/>
        </w:rPr>
        <w:t>1.</w:t>
      </w:r>
      <w:r w:rsidRPr="001C666A">
        <w:t xml:space="preserve">Oferty muszą być złożone  w  Urzędzie Gminy Turośl ul. Jana Pawła II 49, pok. 16 w terminie  do dnia </w:t>
      </w:r>
      <w:r w:rsidR="00D67AA3">
        <w:rPr>
          <w:b/>
        </w:rPr>
        <w:t>30</w:t>
      </w:r>
      <w:r w:rsidR="0025394A">
        <w:rPr>
          <w:b/>
        </w:rPr>
        <w:t>.1</w:t>
      </w:r>
      <w:r w:rsidR="00A2762F">
        <w:rPr>
          <w:b/>
        </w:rPr>
        <w:t>2</w:t>
      </w:r>
      <w:r w:rsidR="001D2171">
        <w:rPr>
          <w:b/>
        </w:rPr>
        <w:t>.2014</w:t>
      </w:r>
      <w:r w:rsidR="008C28F3">
        <w:rPr>
          <w:b/>
        </w:rPr>
        <w:t xml:space="preserve"> do godz. 13</w:t>
      </w:r>
      <w:r w:rsidRPr="001C666A">
        <w:rPr>
          <w:b/>
        </w:rPr>
        <w:t>:00 .</w:t>
      </w:r>
    </w:p>
    <w:p w:rsidR="001C666A" w:rsidRDefault="001C666A" w:rsidP="001C666A">
      <w:r w:rsidRPr="001C666A">
        <w:rPr>
          <w:b/>
        </w:rPr>
        <w:t>2.</w:t>
      </w:r>
      <w:r w:rsidRPr="001C666A">
        <w:t>Ofertę należy</w:t>
      </w:r>
      <w:r w:rsidRPr="001C666A">
        <w:rPr>
          <w:b/>
        </w:rPr>
        <w:t xml:space="preserve">  </w:t>
      </w:r>
      <w:r w:rsidRPr="001C666A">
        <w:t>umieścić w zamkniętym opakowaniu, uniemożliwiającym odczytanie zawartości</w:t>
      </w:r>
      <w:r w:rsidRPr="001C666A">
        <w:rPr>
          <w:b/>
        </w:rPr>
        <w:t xml:space="preserve">  </w:t>
      </w:r>
      <w:r w:rsidRPr="001C666A">
        <w:t>bez uszkodzenia tego opakowania. Opakowanie  winno być  oznaczone nazwą(firmą) i adresem wykonawcy, zaadresowane na adres:  Urząd Gminy Turośl, ul. Jana Pawła II 49, 18-525 Turośl  oraz opisane:</w:t>
      </w:r>
    </w:p>
    <w:p w:rsidR="005D0D66" w:rsidRPr="001C666A" w:rsidRDefault="005D0D66" w:rsidP="001C666A"/>
    <w:tbl>
      <w:tblPr>
        <w:tblStyle w:val="Tabela-Siatka"/>
        <w:tblW w:w="0" w:type="auto"/>
        <w:tblInd w:w="534" w:type="dxa"/>
        <w:tblLook w:val="04A0"/>
      </w:tblPr>
      <w:tblGrid>
        <w:gridCol w:w="7654"/>
      </w:tblGrid>
      <w:tr w:rsidR="001C666A" w:rsidRPr="001C666A" w:rsidTr="001C6ADB">
        <w:tc>
          <w:tcPr>
            <w:tcW w:w="7654" w:type="dxa"/>
          </w:tcPr>
          <w:p w:rsidR="001C666A" w:rsidRPr="001C666A" w:rsidRDefault="001C666A" w:rsidP="001C666A">
            <w:r w:rsidRPr="001C666A">
              <w:t>Nazwa(firma) wykonawcy</w:t>
            </w:r>
          </w:p>
          <w:p w:rsidR="001C666A" w:rsidRPr="001C666A" w:rsidRDefault="001C666A" w:rsidP="001C666A">
            <w:r w:rsidRPr="001C666A">
              <w:t>Adres wykonawcy</w:t>
            </w:r>
          </w:p>
          <w:p w:rsidR="001C666A" w:rsidRPr="001C666A" w:rsidRDefault="001C666A" w:rsidP="001C666A">
            <w:r w:rsidRPr="001C666A">
              <w:t xml:space="preserve">                                                                             Urząd Gminy Turośl</w:t>
            </w:r>
          </w:p>
          <w:p w:rsidR="001C666A" w:rsidRPr="001C666A" w:rsidRDefault="001C666A" w:rsidP="001C666A">
            <w:r w:rsidRPr="001C666A">
              <w:t xml:space="preserve">                                                                             18-525 Turośl</w:t>
            </w:r>
          </w:p>
          <w:p w:rsidR="001C666A" w:rsidRPr="001C666A" w:rsidRDefault="001C666A" w:rsidP="001C666A">
            <w:r w:rsidRPr="001C666A">
              <w:t xml:space="preserve">                                                                             ul. Jana Pawła II 49 </w:t>
            </w:r>
          </w:p>
          <w:p w:rsidR="001C666A" w:rsidRPr="001C666A" w:rsidRDefault="001C666A" w:rsidP="001C666A">
            <w:r w:rsidRPr="001C666A">
              <w:t xml:space="preserve">                                                                             pok. 16 </w:t>
            </w:r>
          </w:p>
          <w:p w:rsidR="001C666A" w:rsidRPr="001C666A" w:rsidRDefault="001C666A" w:rsidP="001C666A"/>
          <w:p w:rsidR="001C666A" w:rsidRPr="001C666A" w:rsidRDefault="001C666A" w:rsidP="001C666A"/>
          <w:p w:rsidR="001C666A" w:rsidRPr="001C666A" w:rsidRDefault="00DD0334" w:rsidP="001C666A">
            <w:r>
              <w:t xml:space="preserve">        Oferta na </w:t>
            </w:r>
            <w:r w:rsidR="00CC40E0">
              <w:t xml:space="preserve"> „  </w:t>
            </w:r>
            <w:r w:rsidR="00CC40E0" w:rsidRPr="00CC40E0">
              <w:t>zakup  benzyny bezołowiowej Pb 95</w:t>
            </w:r>
            <w:r w:rsidR="00CC40E0">
              <w:rPr>
                <w:b/>
              </w:rPr>
              <w:t xml:space="preserve">  </w:t>
            </w:r>
            <w:r w:rsidR="00CC40E0">
              <w:t xml:space="preserve"> </w:t>
            </w:r>
            <w:r w:rsidR="00861222">
              <w:t xml:space="preserve"> </w:t>
            </w:r>
            <w:r w:rsidR="001C666A" w:rsidRPr="001C666A">
              <w:t>”.</w:t>
            </w:r>
          </w:p>
          <w:p w:rsidR="001C666A" w:rsidRPr="001C666A" w:rsidRDefault="001C666A" w:rsidP="001C666A">
            <w:r w:rsidRPr="001C666A">
              <w:t xml:space="preserve">  </w:t>
            </w:r>
          </w:p>
          <w:p w:rsidR="001C666A" w:rsidRPr="001C666A" w:rsidRDefault="001C666A" w:rsidP="001C666A"/>
          <w:p w:rsidR="001C666A" w:rsidRPr="001C666A" w:rsidRDefault="001C666A" w:rsidP="001C666A">
            <w:r w:rsidRPr="001C666A">
              <w:t xml:space="preserve">                      </w:t>
            </w:r>
            <w:r w:rsidR="00A2762F">
              <w:t xml:space="preserve">     Nie otwierać p</w:t>
            </w:r>
            <w:r w:rsidR="00D67AA3">
              <w:t>rzed dniem 30</w:t>
            </w:r>
            <w:r w:rsidR="00A2762F">
              <w:t>.12</w:t>
            </w:r>
            <w:r w:rsidR="0025394A">
              <w:t>.201</w:t>
            </w:r>
            <w:r w:rsidR="00CF127B">
              <w:t>4</w:t>
            </w:r>
            <w:r w:rsidR="008C28F3">
              <w:t xml:space="preserve"> roku do godz.13</w:t>
            </w:r>
            <w:r w:rsidRPr="001C666A">
              <w:t>:15</w:t>
            </w:r>
          </w:p>
          <w:p w:rsidR="001C666A" w:rsidRPr="001C666A" w:rsidRDefault="001C666A" w:rsidP="001C666A"/>
          <w:p w:rsidR="001C666A" w:rsidRPr="001C666A" w:rsidRDefault="001C666A" w:rsidP="001C666A"/>
        </w:tc>
      </w:tr>
    </w:tbl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/>
    <w:p w:rsidR="009B20FE" w:rsidRDefault="001C666A" w:rsidP="001C666A">
      <w:r w:rsidRPr="001C666A">
        <w:rPr>
          <w:b/>
        </w:rPr>
        <w:t>3.</w:t>
      </w:r>
      <w:r w:rsidRPr="001C666A">
        <w:t xml:space="preserve"> Oferta otrzymana przez zamawiającego po terminie składania ofert zostanie niezwłocznie </w:t>
      </w:r>
    </w:p>
    <w:p w:rsidR="009B20FE" w:rsidRDefault="009B20FE" w:rsidP="001C666A"/>
    <w:p w:rsidR="001C666A" w:rsidRPr="001C666A" w:rsidRDefault="001C666A" w:rsidP="001C666A">
      <w:r w:rsidRPr="001C666A">
        <w:t>zwrócona wykonawcy bez otwierania.</w:t>
      </w:r>
    </w:p>
    <w:p w:rsidR="001C666A" w:rsidRPr="001C666A" w:rsidRDefault="001C666A" w:rsidP="001C666A">
      <w:r w:rsidRPr="001C666A">
        <w:rPr>
          <w:b/>
        </w:rPr>
        <w:t>4.</w:t>
      </w:r>
      <w:r w:rsidRPr="001C666A">
        <w:t>Wykonawca może wprowadzić zmiany, poprawki, modyfikacje i uzupełnienia do złożonej  oferty pod warunkiem, że zamawiający otrzyma  pisemne  zawiadomienie o wprowadzeniu zmian przed terminem  składania ofert. Powiadomienie o wprowadzeniu zmian musi być  złożone według takich samych  zasad, jak składana oferta tj. w kopercie  odpowiednio oznakowanej napisem „ZMIANA”. Koperty oznaczone „ZMIANA” zostaną otwarte przy  otwieraniu oferty wykonawcy, który wprowadził zmiany i po stwierdzeniu  poprawności procedury dokonywania zmian, zostaną dołączone do oferty.</w:t>
      </w:r>
    </w:p>
    <w:p w:rsidR="001C666A" w:rsidRPr="001C666A" w:rsidRDefault="001C666A" w:rsidP="001C666A">
      <w:r w:rsidRPr="001C666A">
        <w:rPr>
          <w:b/>
        </w:rPr>
        <w:t>5.</w:t>
      </w:r>
      <w:r w:rsidRPr="001C666A">
        <w:t xml:space="preserve"> Wykonawca ma prawo przed upływem terminu składania ofert wycofać się z postępowania poprzez złożenie powiadomienia , według  tych samych zasad  jak wprowadzenie  zmian i poprawek z napisem  na kopercie  „WYCOFANIE”. Koperty  oznakowane w ten  sposób będą  otwierane w pierwszej kolejności  po potwierdzeniu poprawności postępowania wykonawcy oraz  zgodności z danymi zamieszczonymi na kopercie wycofywanej  oferty. Koperty z ofertami wycofanymi nie będą  otwierane.</w:t>
      </w:r>
    </w:p>
    <w:p w:rsidR="001C666A" w:rsidRPr="001C666A" w:rsidRDefault="001C666A" w:rsidP="001C666A"/>
    <w:p w:rsidR="001C666A" w:rsidRPr="001C666A" w:rsidRDefault="001C666A" w:rsidP="001C666A">
      <w:r w:rsidRPr="001C666A">
        <w:t>XII. MIEJSCE ORAZ TERMIN OTWARCIA OFERT :</w:t>
      </w:r>
    </w:p>
    <w:p w:rsidR="001C666A" w:rsidRPr="001C666A" w:rsidRDefault="001C666A" w:rsidP="001C666A"/>
    <w:p w:rsidR="001C666A" w:rsidRPr="001C666A" w:rsidRDefault="001C666A" w:rsidP="001C666A">
      <w:pPr>
        <w:rPr>
          <w:b/>
        </w:rPr>
      </w:pPr>
      <w:r w:rsidRPr="001C666A">
        <w:rPr>
          <w:b/>
        </w:rPr>
        <w:t>1.</w:t>
      </w:r>
      <w:r w:rsidRPr="001C666A">
        <w:t xml:space="preserve">Otwarcie ofert nastąpi  w Urzędzie Gminy Turośl,  18-525 Turośl ul. Jana Pawła II 49, Sala konferencyjna  w dniu </w:t>
      </w:r>
      <w:r w:rsidR="00D67AA3">
        <w:rPr>
          <w:b/>
        </w:rPr>
        <w:t>30</w:t>
      </w:r>
      <w:r w:rsidR="00E52B3B">
        <w:rPr>
          <w:b/>
        </w:rPr>
        <w:t>.12</w:t>
      </w:r>
      <w:r w:rsidR="00CF127B">
        <w:rPr>
          <w:b/>
        </w:rPr>
        <w:t>.2014</w:t>
      </w:r>
      <w:r w:rsidR="008C28F3">
        <w:rPr>
          <w:b/>
        </w:rPr>
        <w:t xml:space="preserve"> roku o godz. 13</w:t>
      </w:r>
      <w:r w:rsidRPr="001C666A">
        <w:rPr>
          <w:b/>
        </w:rPr>
        <w:t>:15.</w:t>
      </w:r>
    </w:p>
    <w:p w:rsidR="001C666A" w:rsidRPr="001C666A" w:rsidRDefault="001C666A" w:rsidP="001C666A">
      <w:r w:rsidRPr="001C666A">
        <w:rPr>
          <w:b/>
        </w:rPr>
        <w:t>2.</w:t>
      </w:r>
      <w:r w:rsidRPr="001C666A">
        <w:t>Bezposrednio przed otwarciem  ofert Zamawiający poda kwotę jaka zamierza przeznaczyć  na sfinansowanie zamówienia.</w:t>
      </w:r>
    </w:p>
    <w:p w:rsidR="001C666A" w:rsidRPr="001C666A" w:rsidRDefault="001C666A" w:rsidP="001C666A">
      <w:r w:rsidRPr="001C666A">
        <w:rPr>
          <w:b/>
        </w:rPr>
        <w:t>3.</w:t>
      </w:r>
      <w:r w:rsidRPr="001C666A">
        <w:t>Podczas  otwarcia ofert zamawiający poda nazwy (firmy), adresy wykonawców, informacje dotyczące ceny , terminu wykonania  zamówienia, okresu gwarancji warunkach płatności zawartych w ofertach.</w:t>
      </w:r>
    </w:p>
    <w:p w:rsidR="001C666A" w:rsidRPr="001C666A" w:rsidRDefault="001C666A" w:rsidP="001C666A">
      <w:r w:rsidRPr="001C666A">
        <w:rPr>
          <w:b/>
        </w:rPr>
        <w:t>4.</w:t>
      </w:r>
      <w:r w:rsidRPr="001C666A">
        <w:t xml:space="preserve">Otwarcie ofert jest jawne, wykonawcy mogą uczestniczyć  w sesji otwarcia. W przypadku  nieobecności wykonawcy przy otwieraniu ofert, zamawiający prześle wykonawcy informację z otwarcia ofert na wniosek wykonawcy złożony w trybie postanowień  </w:t>
      </w:r>
      <w:proofErr w:type="spellStart"/>
      <w:r w:rsidRPr="001C666A">
        <w:t>pkt</w:t>
      </w:r>
      <w:proofErr w:type="spellEnd"/>
      <w:r w:rsidRPr="001C666A">
        <w:t xml:space="preserve">  VII ust.2  SIWZ.</w:t>
      </w:r>
    </w:p>
    <w:p w:rsidR="005D0D66" w:rsidRDefault="005D0D66" w:rsidP="001C666A"/>
    <w:p w:rsidR="001C666A" w:rsidRPr="001C666A" w:rsidRDefault="001C666A" w:rsidP="001C666A">
      <w:r w:rsidRPr="001C666A">
        <w:t>XIII.OPIS  SPOSOBU  OBLICZENIA  CENY:</w:t>
      </w:r>
    </w:p>
    <w:p w:rsidR="001C666A" w:rsidRPr="001C666A" w:rsidRDefault="001C666A" w:rsidP="001C666A"/>
    <w:p w:rsidR="001C666A" w:rsidRPr="001C666A" w:rsidRDefault="001C666A" w:rsidP="001C666A">
      <w:r w:rsidRPr="001C666A">
        <w:rPr>
          <w:b/>
        </w:rPr>
        <w:t>1.</w:t>
      </w:r>
      <w:r w:rsidRPr="001C666A">
        <w:t xml:space="preserve"> Cena brutto za realizację  całego  zamówienia   zostanie wyliczona przez wykonawcę na podstawie  wypełnionego  formularza cenowego , jest to  suma  kwot  pozycji  wymienionych w tym  formularzu cenowym i przeniesiona na  formularz oferty.</w:t>
      </w:r>
    </w:p>
    <w:p w:rsidR="001C666A" w:rsidRPr="001C666A" w:rsidRDefault="001C666A" w:rsidP="001C666A">
      <w:r w:rsidRPr="001C666A">
        <w:rPr>
          <w:b/>
        </w:rPr>
        <w:t>2.</w:t>
      </w:r>
      <w:r w:rsidRPr="001C666A">
        <w:t xml:space="preserve"> Cena brutto  za realizację całego zamówienia, powinna być  podana w złotych  polskich liczbowo i słownie.</w:t>
      </w:r>
    </w:p>
    <w:p w:rsidR="001C666A" w:rsidRPr="007F05D2" w:rsidRDefault="001C666A" w:rsidP="001C666A">
      <w:pPr>
        <w:rPr>
          <w:color w:val="auto"/>
        </w:rPr>
      </w:pPr>
      <w:r w:rsidRPr="001C666A">
        <w:rPr>
          <w:b/>
        </w:rPr>
        <w:t>3.</w:t>
      </w:r>
      <w:r w:rsidRPr="005B2031">
        <w:rPr>
          <w:color w:val="auto"/>
        </w:rPr>
        <w:t xml:space="preserve">Do </w:t>
      </w:r>
      <w:r w:rsidR="00121422" w:rsidRPr="005B2031">
        <w:rPr>
          <w:color w:val="auto"/>
        </w:rPr>
        <w:t xml:space="preserve"> kalkulacji ceny  1 litra benzyny bezołowiowej Pb 95 </w:t>
      </w:r>
      <w:r w:rsidRPr="005B2031">
        <w:rPr>
          <w:color w:val="auto"/>
        </w:rPr>
        <w:t xml:space="preserve">należy przyjąć  cenę </w:t>
      </w:r>
      <w:r w:rsidR="00CF4011" w:rsidRPr="005B2031">
        <w:rPr>
          <w:color w:val="auto"/>
        </w:rPr>
        <w:t xml:space="preserve"> wolnorynkową  na dystrybutorze  </w:t>
      </w:r>
      <w:r w:rsidR="00EC2ACB" w:rsidRPr="005B2031">
        <w:rPr>
          <w:color w:val="auto"/>
        </w:rPr>
        <w:t xml:space="preserve">na dzień  </w:t>
      </w:r>
      <w:r w:rsidR="00D67AA3" w:rsidRPr="005B2031">
        <w:rPr>
          <w:b/>
          <w:color w:val="auto"/>
        </w:rPr>
        <w:t>23</w:t>
      </w:r>
      <w:r w:rsidR="0082665B" w:rsidRPr="005B2031">
        <w:rPr>
          <w:b/>
          <w:color w:val="auto"/>
        </w:rPr>
        <w:t>.12</w:t>
      </w:r>
      <w:r w:rsidR="00B3596C" w:rsidRPr="005B2031">
        <w:rPr>
          <w:b/>
          <w:color w:val="auto"/>
        </w:rPr>
        <w:t>.201</w:t>
      </w:r>
      <w:r w:rsidR="005F217D" w:rsidRPr="005B2031">
        <w:rPr>
          <w:b/>
          <w:color w:val="auto"/>
        </w:rPr>
        <w:t>4</w:t>
      </w:r>
      <w:r w:rsidRPr="005B2031">
        <w:rPr>
          <w:b/>
          <w:color w:val="auto"/>
        </w:rPr>
        <w:t xml:space="preserve"> roku.</w:t>
      </w:r>
    </w:p>
    <w:p w:rsidR="001C666A" w:rsidRPr="001C666A" w:rsidRDefault="0082665B" w:rsidP="001C666A">
      <w:r>
        <w:t>4.</w:t>
      </w:r>
      <w:r w:rsidR="005073F9">
        <w:t>Wszystkie  wartości powinny być liczone  z dokładnością  do dwó</w:t>
      </w:r>
      <w:r w:rsidR="009B20FE">
        <w:t>ch miejsc po przecinku.</w:t>
      </w:r>
      <w:r w:rsidR="005073F9">
        <w:t xml:space="preserve"> </w:t>
      </w:r>
    </w:p>
    <w:p w:rsidR="001C666A" w:rsidRPr="001C666A" w:rsidRDefault="001C666A" w:rsidP="001C666A"/>
    <w:p w:rsidR="001C666A" w:rsidRPr="001C666A" w:rsidRDefault="001C666A" w:rsidP="001C666A">
      <w:r w:rsidRPr="001C666A">
        <w:t>XIV.  OPIS KRYTERIÓW , KTÓRYMI  ZAMAWIAJACY  BĘDZIE  SIĘ KIEROWAŁ PRZY  WYBORZE  OFERTY, WRAZ  Z PODANMIEM  ZNACZENIA TYCH  KRYTERIÓW   I SPOSOBU OCENY  OFERT:</w:t>
      </w:r>
    </w:p>
    <w:p w:rsidR="001C666A" w:rsidRPr="001C666A" w:rsidRDefault="001C666A" w:rsidP="001C666A"/>
    <w:p w:rsidR="001C666A" w:rsidRPr="001C666A" w:rsidRDefault="001C666A" w:rsidP="001C666A">
      <w:r w:rsidRPr="001C666A">
        <w:t>1. Kryteria oceny ofert - zamawiający uzna oferty za spełniające wymagania i przyjmie do szczegółowego rozpatrywania, jeżeli:</w:t>
      </w:r>
    </w:p>
    <w:p w:rsidR="001C666A" w:rsidRPr="001C666A" w:rsidRDefault="001C666A" w:rsidP="001C666A"/>
    <w:p w:rsidR="001C666A" w:rsidRPr="001C666A" w:rsidRDefault="001C666A" w:rsidP="001C666A">
      <w:r w:rsidRPr="001C666A">
        <w:t>1.1.</w:t>
      </w:r>
      <w:r w:rsidRPr="001C666A">
        <w:tab/>
        <w:t>oferta, spełnia wymagania określone niniejszą specyfikacją,</w:t>
      </w:r>
    </w:p>
    <w:p w:rsidR="001C666A" w:rsidRPr="001C666A" w:rsidRDefault="001C666A" w:rsidP="001C666A">
      <w:r w:rsidRPr="001C666A">
        <w:t>1.2.</w:t>
      </w:r>
      <w:r w:rsidRPr="001C666A">
        <w:tab/>
        <w:t>oferta została złożona, w określonym przez Zamawiającego terminie,</w:t>
      </w:r>
    </w:p>
    <w:p w:rsidR="001C666A" w:rsidRPr="001C666A" w:rsidRDefault="001C666A" w:rsidP="001C666A">
      <w:r w:rsidRPr="001C666A">
        <w:t>1.3.</w:t>
      </w:r>
      <w:r w:rsidRPr="001C666A">
        <w:tab/>
        <w:t>wykonawca przedstawił ofertę zgodną co do treści z wymaganiami Zamawiającego.</w:t>
      </w:r>
    </w:p>
    <w:p w:rsidR="001C666A" w:rsidRPr="001C666A" w:rsidRDefault="001C666A" w:rsidP="001C666A">
      <w:r w:rsidRPr="001C666A">
        <w:lastRenderedPageBreak/>
        <w:t xml:space="preserve">1.Kryterium ceny  obliczane będzie  w/g ceny brutto, na którą składają się wszystkie koszty  związane  z realizacja zamówienia, niezbędne do jego wykonania / np. podatek VAT, koszt transportu </w:t>
      </w:r>
      <w:proofErr w:type="spellStart"/>
      <w:r w:rsidRPr="001C666A">
        <w:t>itp</w:t>
      </w:r>
      <w:proofErr w:type="spellEnd"/>
      <w:r w:rsidRPr="001C666A">
        <w:t>/.</w:t>
      </w:r>
    </w:p>
    <w:p w:rsidR="001C666A" w:rsidRPr="001C666A" w:rsidRDefault="001C666A" w:rsidP="001C666A">
      <w:r w:rsidRPr="001C666A">
        <w:t>2.Maksymalnie w kryterium „cena” można uzyskać 100 punktów, które zostaną przyznane  ofercie  z najniższą ceną.</w:t>
      </w:r>
    </w:p>
    <w:p w:rsidR="001C666A" w:rsidRPr="001C666A" w:rsidRDefault="001C666A" w:rsidP="001C666A">
      <w:r w:rsidRPr="001C666A">
        <w:t xml:space="preserve">Każda oferta o cenie  wyższej otrzyma  proporcjonalnie mniej  punktów w/g </w:t>
      </w:r>
    </w:p>
    <w:p w:rsidR="001C666A" w:rsidRPr="001C666A" w:rsidRDefault="001C666A" w:rsidP="001C666A">
      <w:r w:rsidRPr="001C666A">
        <w:t xml:space="preserve">Wzoru:  x= A/B x 100 %                                              (100 % = 100 </w:t>
      </w:r>
      <w:proofErr w:type="spellStart"/>
      <w:r w:rsidRPr="001C666A">
        <w:t>pkt</w:t>
      </w:r>
      <w:proofErr w:type="spellEnd"/>
      <w:r w:rsidRPr="001C666A">
        <w:t>)</w:t>
      </w:r>
    </w:p>
    <w:p w:rsidR="001C666A" w:rsidRPr="001C666A" w:rsidRDefault="001C666A" w:rsidP="001C666A">
      <w:r w:rsidRPr="001C666A">
        <w:t>gdzie:  A – cena najniższa  brutto zakwalifikowanej oferty</w:t>
      </w:r>
    </w:p>
    <w:p w:rsidR="001C666A" w:rsidRPr="001C666A" w:rsidRDefault="001C666A" w:rsidP="001C666A">
      <w:r w:rsidRPr="001C666A">
        <w:t xml:space="preserve">           B -  cena brutto podana w rozpatrywanej  ofercie </w:t>
      </w:r>
    </w:p>
    <w:p w:rsidR="00343E80" w:rsidRDefault="00343E80" w:rsidP="001C666A">
      <w:r>
        <w:t xml:space="preserve">Obliczanie  ocen punktowych ofert  będą prowadzone  z dokładnością do dwóch miejsc po </w:t>
      </w:r>
      <w:r w:rsidRPr="00D47226">
        <w:rPr>
          <w:color w:val="auto"/>
        </w:rPr>
        <w:t>przecinku</w:t>
      </w:r>
      <w:r w:rsidR="00D47226">
        <w:rPr>
          <w:color w:val="auto"/>
        </w:rPr>
        <w:t>.</w:t>
      </w:r>
    </w:p>
    <w:p w:rsidR="001C666A" w:rsidRPr="001C666A" w:rsidRDefault="001C666A" w:rsidP="001C666A">
      <w:r w:rsidRPr="001C666A">
        <w:t xml:space="preserve">3.W sytuacji, gdy zamawiający nie będzie mógł  dokonać wyboru najkorzystniejszej  oferty ze względu na to, że zostały złożone  oferty o takiej samej cenie, wezwie on Wykonawców, </w:t>
      </w:r>
    </w:p>
    <w:p w:rsidR="001C666A" w:rsidRPr="001C666A" w:rsidRDefault="001C666A" w:rsidP="001C666A">
      <w:r w:rsidRPr="001C666A">
        <w:t>którzy złożyli te oferty , do złożenia w określonym terminie ofert dodatkowych.</w:t>
      </w:r>
    </w:p>
    <w:p w:rsidR="001C666A" w:rsidRPr="001C666A" w:rsidRDefault="001C666A" w:rsidP="001C666A">
      <w:r w:rsidRPr="001C666A">
        <w:t xml:space="preserve">4.Wykonawcy składający oferty dodatkowe nie mogą zaoferować cen wyższych niż  zaoferowane w złożonych ofertach.  </w:t>
      </w:r>
    </w:p>
    <w:p w:rsidR="001C666A" w:rsidRPr="001C666A" w:rsidRDefault="001C666A" w:rsidP="001C666A">
      <w:r w:rsidRPr="001C666A">
        <w:t>XV.UDZIELENIE   ZAMÓWIENIA:</w:t>
      </w:r>
    </w:p>
    <w:p w:rsidR="001C666A" w:rsidRPr="001C666A" w:rsidRDefault="001C666A" w:rsidP="001C666A">
      <w:r w:rsidRPr="001C666A">
        <w:rPr>
          <w:b/>
        </w:rPr>
        <w:t>1.</w:t>
      </w:r>
      <w:r w:rsidRPr="001C666A">
        <w:t xml:space="preserve">Zamawiajacy udzieli  zamówienia  wykonawcy, którego oferta odpowiada wszystkim wymaganiom określonym w niniejszej specyfikacji  i w ustawie </w:t>
      </w:r>
      <w:proofErr w:type="spellStart"/>
      <w:r w:rsidRPr="001C666A">
        <w:t>Pzp</w:t>
      </w:r>
      <w:proofErr w:type="spellEnd"/>
      <w:r w:rsidRPr="001C666A">
        <w:t xml:space="preserve"> i została oceniona jako najkorzystniejsza w oparciu  o podane  w ogłoszeniu  o zamówieniu  i SIWZ kryteria wyboru.</w:t>
      </w:r>
    </w:p>
    <w:p w:rsidR="001C666A" w:rsidRPr="001C666A" w:rsidRDefault="001C666A" w:rsidP="001C666A">
      <w:r w:rsidRPr="001C666A">
        <w:rPr>
          <w:b/>
        </w:rPr>
        <w:t>2.</w:t>
      </w:r>
      <w:r w:rsidRPr="001C666A">
        <w:t xml:space="preserve"> O odrzuceniu ofert(y) oraz  wyborze najkorzystniejszej oferty, zamawiający zawiadomi niezwłocznie wykonawców , którzy złożyli  oferty w przedmiotowym postępowaniu podając uzasadnienie faktyczne i prawne.</w:t>
      </w:r>
    </w:p>
    <w:p w:rsidR="001C666A" w:rsidRPr="001C666A" w:rsidRDefault="001C666A" w:rsidP="001C666A">
      <w:r w:rsidRPr="001C666A">
        <w:rPr>
          <w:b/>
        </w:rPr>
        <w:t>3.</w:t>
      </w:r>
      <w:r w:rsidRPr="001C666A">
        <w:t xml:space="preserve">Niezwłocznie po wyborze najkorzystniejszej oferty zamawiający zamieści informacje, określone w art.92 ust.1 </w:t>
      </w:r>
      <w:proofErr w:type="spellStart"/>
      <w:r w:rsidRPr="001C666A">
        <w:t>pkt</w:t>
      </w:r>
      <w:proofErr w:type="spellEnd"/>
      <w:r w:rsidRPr="001C666A">
        <w:t xml:space="preserve"> </w:t>
      </w:r>
      <w:proofErr w:type="spellStart"/>
      <w:r w:rsidRPr="001C666A">
        <w:t>Pzp</w:t>
      </w:r>
      <w:proofErr w:type="spellEnd"/>
      <w:r w:rsidRPr="001C666A">
        <w:t xml:space="preserve"> ( zawiadomienie o wyborze najkorzystniejszej oferty) na własnej stronie internetowej (</w:t>
      </w:r>
      <w:hyperlink r:id="rId11" w:history="1">
        <w:r w:rsidRPr="001C666A">
          <w:rPr>
            <w:color w:val="0000FF" w:themeColor="hyperlink"/>
            <w:u w:val="single"/>
          </w:rPr>
          <w:t>www.turosl.pl/przetargi)</w:t>
        </w:r>
      </w:hyperlink>
      <w:r w:rsidRPr="001C666A">
        <w:t xml:space="preserve"> oraz w swojej siedzibie na tablicy ogłoszeń.</w:t>
      </w:r>
    </w:p>
    <w:p w:rsidR="001C666A" w:rsidRPr="001C666A" w:rsidRDefault="001C666A" w:rsidP="001C666A">
      <w:r w:rsidRPr="001C666A">
        <w:rPr>
          <w:b/>
        </w:rPr>
        <w:t>4.</w:t>
      </w:r>
      <w:r w:rsidRPr="001C666A">
        <w:t xml:space="preserve"> Zamawiający zawrze umowę w sprawie zamówienia publicznego w terminie  krótszym niż 5 dni od dnia przekazania zawiadomienia o wyborze  oferty  w trybie postanowień zawartych w </w:t>
      </w:r>
      <w:proofErr w:type="spellStart"/>
      <w:r w:rsidRPr="001C666A">
        <w:t>pkt</w:t>
      </w:r>
      <w:proofErr w:type="spellEnd"/>
      <w:r w:rsidRPr="001C666A">
        <w:t xml:space="preserve"> VII ust.2 niniejszej SIWZ.</w:t>
      </w:r>
    </w:p>
    <w:p w:rsidR="001C666A" w:rsidRPr="001C666A" w:rsidRDefault="001C666A" w:rsidP="001C666A">
      <w:r w:rsidRPr="001C666A">
        <w:rPr>
          <w:b/>
        </w:rPr>
        <w:t>5.</w:t>
      </w:r>
      <w:r w:rsidRPr="001C666A">
        <w:t xml:space="preserve">Zamawiajacy może zawrzeć  umowę w sprawie  zamówienia publicznego przed upływem 5 dniowego terminu, jeżeli  w postępowaniu  zostanie złożona tylko 1 oferta. </w:t>
      </w:r>
    </w:p>
    <w:p w:rsidR="001C666A" w:rsidRPr="001C666A" w:rsidRDefault="001C666A" w:rsidP="001C666A">
      <w:r w:rsidRPr="001C666A">
        <w:t>XVI. INFORMACJE O FORMALNOSCIACH, JAKIE  POWINNY  ZOSTAĆ  DOPEŁNIONE  PO  WYBORZE  OFERTY  W CELU  ZAWARCIA UMOWY  W SPRAWIE  ZAMÓWIENIA  PUBLICZNEGO:</w:t>
      </w:r>
    </w:p>
    <w:p w:rsidR="001C666A" w:rsidRPr="001C666A" w:rsidRDefault="001C666A" w:rsidP="001C666A">
      <w:r w:rsidRPr="001C666A">
        <w:t xml:space="preserve">W przypadku  udzielenia zamówienia  konsorcjum ( tzn. wykonawcy określonemu w art.23 ust.1 ustawy </w:t>
      </w:r>
      <w:proofErr w:type="spellStart"/>
      <w:r w:rsidRPr="001C666A">
        <w:t>Pzp</w:t>
      </w:r>
      <w:proofErr w:type="spellEnd"/>
      <w:r w:rsidRPr="001C666A">
        <w:t>)- zamawiający przed  podpisaniem umowy zażąda złożenia umowy regulującej współpracę  tych wykonawców.</w:t>
      </w:r>
    </w:p>
    <w:p w:rsidR="001C666A" w:rsidRPr="001C666A" w:rsidRDefault="001C666A" w:rsidP="001C666A">
      <w:r w:rsidRPr="001C666A">
        <w:t>XVII. WYMAGANIA  DOTYCZĄCE  WADIUM:</w:t>
      </w:r>
    </w:p>
    <w:p w:rsidR="001C666A" w:rsidRPr="001C666A" w:rsidRDefault="001C666A" w:rsidP="001C666A">
      <w:r w:rsidRPr="001C666A">
        <w:t xml:space="preserve">Zamawiający nie wymaga wniesienia wadium . </w:t>
      </w:r>
    </w:p>
    <w:p w:rsidR="001C666A" w:rsidRPr="001C666A" w:rsidRDefault="001C666A" w:rsidP="001C666A">
      <w:r w:rsidRPr="001C666A">
        <w:t>XVIII.WYMAGANIA DOTYCZACE  ZABEZPIECZENIA NALEŻYTEGO  WYKONANIA  UMOWY:</w:t>
      </w:r>
    </w:p>
    <w:p w:rsidR="001C666A" w:rsidRPr="001C666A" w:rsidRDefault="001C666A" w:rsidP="001C666A">
      <w:r w:rsidRPr="001C666A">
        <w:t>Zamawiający  nie wymaga  wniesienia zabezpieczenia należytego wykonania  umowy.</w:t>
      </w:r>
    </w:p>
    <w:p w:rsidR="001C666A" w:rsidRPr="001C666A" w:rsidRDefault="001C666A" w:rsidP="001C666A">
      <w:r w:rsidRPr="001C666A">
        <w:t>XIX. ISTOTNE  DLA  STRON POSTANOWIENIA, KTÓRE  ZOSTANĄ  WPROWADZONE  DO TREŚCI  ZAWIERANEJ UMOWY W SPRAWIE ZAMÓWIENIA PUBLICZNEGO, OGÓLNE WARUNKI UMOWY ALBO WZÓR UMOWY, JEŻELI ZAMAWIAJACY WYMAGA OD WYKONAWCY, ABY ZAWARŁ  Z NIM  UMOWĘ W SPRAWIE ZAMÓWIENIA PUBLICZNEGO NA TAKICH WARUNKACH:</w:t>
      </w:r>
      <w:r w:rsidRPr="001C666A">
        <w:tab/>
      </w:r>
    </w:p>
    <w:p w:rsidR="001C666A" w:rsidRPr="001C666A" w:rsidRDefault="001C666A" w:rsidP="001C666A">
      <w:r w:rsidRPr="001C666A">
        <w:t>Postanowienia umowy zawarto w: projekcie umowy, kt</w:t>
      </w:r>
      <w:r w:rsidRPr="001C666A">
        <w:rPr>
          <w:highlight w:val="white"/>
        </w:rPr>
        <w:t xml:space="preserve">óry stanowi załącznik </w:t>
      </w:r>
      <w:r w:rsidRPr="001C666A">
        <w:t xml:space="preserve"> Nr  5</w:t>
      </w:r>
    </w:p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>
      <w:r w:rsidRPr="001C666A">
        <w:t xml:space="preserve">XX. POUCZENIE  O ŚRODKACH   OCHRONY  PRAWNEJ  PRZYSŁUGUJĄCYCH WYKONAWCY  W TOKU  POSTĘPOWANIA  O UDZIELENIE  ZAMÓWIENIA.  </w:t>
      </w:r>
    </w:p>
    <w:p w:rsidR="001C666A" w:rsidRPr="001C666A" w:rsidRDefault="001C666A" w:rsidP="001C666A">
      <w:r w:rsidRPr="001C666A">
        <w:t xml:space="preserve"> Wykonawcom, których interes prawny doznał uszczerbku w wyniku naruszenia przez zamawiającego zasad udzielania zamówień przysługują środki odwoławcze przewidziane w dziale VI  ustawy z dnia 29 stycznia 2004 r. – Prawo zam</w:t>
      </w:r>
      <w:r w:rsidR="003E1F45">
        <w:t>ówień publicznych (Dz. U. z 2013 r. poz. 907</w:t>
      </w:r>
      <w:r w:rsidRPr="001C666A">
        <w:t xml:space="preserve"> ). </w:t>
      </w:r>
    </w:p>
    <w:p w:rsidR="001C666A" w:rsidRPr="001C666A" w:rsidRDefault="001C666A" w:rsidP="001C666A"/>
    <w:p w:rsidR="001C666A" w:rsidRPr="001C666A" w:rsidRDefault="001C666A" w:rsidP="001C666A">
      <w:r w:rsidRPr="001C666A">
        <w:t>XXI POSTANOWIENIA  KOŃCOWE:</w:t>
      </w:r>
    </w:p>
    <w:p w:rsidR="001C666A" w:rsidRPr="001C666A" w:rsidRDefault="001C666A" w:rsidP="001C666A">
      <w:r w:rsidRPr="001C666A">
        <w:t>1/ Zamawiający nie przewiduje zwrotu koszt</w:t>
      </w:r>
      <w:r w:rsidRPr="001C666A">
        <w:rPr>
          <w:highlight w:val="white"/>
        </w:rPr>
        <w:t>ów udziału w postępowaniu.</w:t>
      </w:r>
      <w:r w:rsidRPr="001C666A">
        <w:t xml:space="preserve">   </w:t>
      </w:r>
    </w:p>
    <w:p w:rsidR="001C666A" w:rsidRPr="001C666A" w:rsidRDefault="001C666A" w:rsidP="001C666A">
      <w:r w:rsidRPr="001C666A">
        <w:rPr>
          <w:b/>
        </w:rPr>
        <w:t xml:space="preserve">2/ </w:t>
      </w:r>
      <w:r w:rsidRPr="001C666A">
        <w:t>W sprawach nieuregulowanych  niniejsza specyfikacją  zastosowanie mają przepisy ustawy Prawo zamówień publicznych oraz Kodeks cywilny.</w:t>
      </w:r>
    </w:p>
    <w:p w:rsidR="001C666A" w:rsidRPr="001C666A" w:rsidRDefault="001C666A" w:rsidP="001C666A"/>
    <w:p w:rsidR="001C666A" w:rsidRPr="001C666A" w:rsidRDefault="001C666A" w:rsidP="001C666A">
      <w:r w:rsidRPr="001C666A">
        <w:t>Załączniki:</w:t>
      </w:r>
    </w:p>
    <w:p w:rsidR="001C666A" w:rsidRPr="001C666A" w:rsidRDefault="001C666A" w:rsidP="001C666A">
      <w:r w:rsidRPr="001C666A">
        <w:t>Załączniki składające się na integralną cześć specyfikacji:</w:t>
      </w:r>
    </w:p>
    <w:p w:rsidR="00E51BE6" w:rsidRPr="00E51BE6" w:rsidRDefault="001C666A" w:rsidP="00E51BE6">
      <w:r w:rsidRPr="001C666A">
        <w:t>1/ Wzór formularza of</w:t>
      </w:r>
      <w:r w:rsidR="00E51BE6">
        <w:t xml:space="preserve">erty wraz </w:t>
      </w:r>
      <w:r w:rsidR="007A2B6D">
        <w:t>z formularzem cenowym</w:t>
      </w:r>
      <w:r w:rsidR="00CF13B5">
        <w:t>.</w:t>
      </w:r>
    </w:p>
    <w:p w:rsidR="001C666A" w:rsidRPr="001C666A" w:rsidRDefault="001C666A" w:rsidP="001C666A">
      <w:r w:rsidRPr="001C666A">
        <w:t>2/Oświadczenie  o spełnianiu  warunków udziału w postępowaniu  o zamówienie publiczne.</w:t>
      </w:r>
    </w:p>
    <w:p w:rsidR="001C666A" w:rsidRPr="001C666A" w:rsidRDefault="001C666A" w:rsidP="001C666A">
      <w:r w:rsidRPr="001C666A">
        <w:t>3/ Oświadczenie o braku podstaw do wykluczenia</w:t>
      </w:r>
    </w:p>
    <w:p w:rsidR="00B150BA" w:rsidRPr="00B150BA" w:rsidRDefault="00B150BA" w:rsidP="001C666A">
      <w:r>
        <w:t>4/</w:t>
      </w:r>
      <w:r w:rsidRPr="00B150BA">
        <w:rPr>
          <w:b/>
        </w:rPr>
        <w:t xml:space="preserve"> </w:t>
      </w:r>
      <w:r w:rsidRPr="00B150BA">
        <w:t xml:space="preserve">listę  podmiotów  należących do tej samej grupy  kapitałowej  co Wykonawca,  </w:t>
      </w:r>
    </w:p>
    <w:p w:rsidR="001C666A" w:rsidRPr="001C666A" w:rsidRDefault="00B150BA" w:rsidP="001C666A">
      <w:r>
        <w:t>5</w:t>
      </w:r>
      <w:r w:rsidR="001C666A" w:rsidRPr="001C666A">
        <w:t xml:space="preserve">/ wzór umowy </w:t>
      </w:r>
    </w:p>
    <w:p w:rsidR="001C666A" w:rsidRPr="001C666A" w:rsidRDefault="001C666A" w:rsidP="001C666A">
      <w:r w:rsidRPr="001C666A">
        <w:t xml:space="preserve"> </w:t>
      </w:r>
    </w:p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/>
    <w:p w:rsidR="001C666A" w:rsidRPr="001C666A" w:rsidRDefault="001C666A" w:rsidP="001C666A">
      <w:pPr>
        <w:rPr>
          <w:lang w:eastAsia="pl-PL"/>
        </w:rPr>
      </w:pPr>
    </w:p>
    <w:p w:rsidR="001C666A" w:rsidRDefault="001C666A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B25EA8" w:rsidRDefault="00B25EA8" w:rsidP="001C666A">
      <w:pPr>
        <w:rPr>
          <w:lang w:eastAsia="pl-PL"/>
        </w:rPr>
      </w:pPr>
    </w:p>
    <w:p w:rsidR="00B25EA8" w:rsidRDefault="00B25EA8" w:rsidP="001C666A">
      <w:pPr>
        <w:rPr>
          <w:lang w:eastAsia="pl-PL"/>
        </w:rPr>
      </w:pPr>
    </w:p>
    <w:p w:rsidR="00B25EA8" w:rsidRDefault="00B25EA8" w:rsidP="001C666A">
      <w:pPr>
        <w:rPr>
          <w:lang w:eastAsia="pl-PL"/>
        </w:rPr>
      </w:pPr>
    </w:p>
    <w:p w:rsidR="00B25EA8" w:rsidRDefault="00B25EA8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31FDC" w:rsidRDefault="00C31FDC" w:rsidP="001C666A">
      <w:pPr>
        <w:rPr>
          <w:lang w:eastAsia="pl-PL"/>
        </w:rPr>
      </w:pPr>
    </w:p>
    <w:p w:rsidR="00CC40E0" w:rsidRDefault="00CC40E0" w:rsidP="001C666A">
      <w:pPr>
        <w:rPr>
          <w:lang w:eastAsia="pl-PL"/>
        </w:rPr>
      </w:pPr>
    </w:p>
    <w:p w:rsidR="00CC40E0" w:rsidRDefault="00CC40E0" w:rsidP="001C666A">
      <w:pPr>
        <w:rPr>
          <w:lang w:eastAsia="pl-PL"/>
        </w:rPr>
      </w:pPr>
    </w:p>
    <w:p w:rsidR="00CC40E0" w:rsidRDefault="00CC40E0" w:rsidP="001C666A">
      <w:pPr>
        <w:rPr>
          <w:lang w:eastAsia="pl-PL"/>
        </w:rPr>
      </w:pPr>
    </w:p>
    <w:p w:rsidR="008D71EF" w:rsidRDefault="00797CB0" w:rsidP="001C666A">
      <w:pPr>
        <w:rPr>
          <w:lang w:eastAsia="pl-PL"/>
        </w:rPr>
      </w:pPr>
      <w:r>
        <w:rPr>
          <w:lang w:eastAsia="pl-PL"/>
        </w:rPr>
        <w:t xml:space="preserve">                      </w:t>
      </w:r>
    </w:p>
    <w:p w:rsidR="001C666A" w:rsidRDefault="008D71EF" w:rsidP="001C666A">
      <w:pPr>
        <w:rPr>
          <w:lang w:eastAsia="pl-PL"/>
        </w:rPr>
      </w:pPr>
      <w:r>
        <w:rPr>
          <w:lang w:eastAsia="pl-PL"/>
        </w:rPr>
        <w:lastRenderedPageBreak/>
        <w:t xml:space="preserve">                                        </w:t>
      </w:r>
      <w:r w:rsidR="00797CB0">
        <w:rPr>
          <w:lang w:eastAsia="pl-PL"/>
        </w:rPr>
        <w:t xml:space="preserve">                                           Załącznik Nr 1 do SIWZ</w:t>
      </w:r>
    </w:p>
    <w:p w:rsidR="00797CB0" w:rsidRPr="001C666A" w:rsidRDefault="00797CB0" w:rsidP="001C666A">
      <w:pPr>
        <w:rPr>
          <w:lang w:eastAsia="pl-PL"/>
        </w:rPr>
      </w:pPr>
    </w:p>
    <w:p w:rsidR="001C666A" w:rsidRPr="006F5826" w:rsidRDefault="006F5826" w:rsidP="006F5826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0"/>
          <w:szCs w:val="20"/>
          <w:lang w:eastAsia="ar-SA"/>
        </w:rPr>
      </w:pPr>
      <w:r>
        <w:rPr>
          <w:lang w:eastAsia="pl-PL"/>
        </w:rPr>
        <w:t xml:space="preserve">                       </w:t>
      </w:r>
      <w:r w:rsidR="001C666A" w:rsidRPr="001C666A">
        <w:rPr>
          <w:lang w:eastAsia="pl-PL"/>
        </w:rPr>
        <w:t xml:space="preserve">FORMULARZ OFERTOWY WYKONAWCY      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Dane dotyczące wykonawcy</w:t>
      </w:r>
    </w:p>
    <w:p w:rsidR="001C666A" w:rsidRPr="001C666A" w:rsidRDefault="001C666A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Nazwa:</w:t>
      </w:r>
      <w:r w:rsidRPr="001C666A">
        <w:rPr>
          <w:lang w:eastAsia="pl-PL"/>
        </w:rPr>
        <w:tab/>
        <w:t>........................................................................................................................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ab/>
      </w:r>
      <w:r w:rsidRPr="001C666A">
        <w:rPr>
          <w:lang w:eastAsia="pl-PL"/>
        </w:rPr>
        <w:tab/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Siedziba:</w:t>
      </w:r>
      <w:r w:rsidRPr="001C666A">
        <w:rPr>
          <w:lang w:eastAsia="pl-PL"/>
        </w:rPr>
        <w:tab/>
        <w:t>.........................................................................................................................</w:t>
      </w:r>
    </w:p>
    <w:p w:rsidR="001C666A" w:rsidRPr="001C666A" w:rsidRDefault="001C666A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Strona internetowa:</w:t>
      </w:r>
      <w:r w:rsidRPr="001C666A">
        <w:rPr>
          <w:lang w:eastAsia="pl-PL"/>
        </w:rPr>
        <w:tab/>
      </w:r>
      <w:r w:rsidRPr="001C666A">
        <w:rPr>
          <w:lang w:eastAsia="pl-PL"/>
        </w:rPr>
        <w:tab/>
        <w:t>................................................</w:t>
      </w:r>
      <w:r w:rsidRPr="001C666A">
        <w:rPr>
          <w:lang w:eastAsia="pl-PL"/>
        </w:rPr>
        <w:tab/>
      </w:r>
      <w:r w:rsidRPr="001C666A">
        <w:rPr>
          <w:lang w:eastAsia="pl-PL"/>
        </w:rPr>
        <w:tab/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Numer telefonu:</w:t>
      </w:r>
      <w:r w:rsidRPr="001C666A">
        <w:rPr>
          <w:lang w:eastAsia="pl-PL"/>
        </w:rPr>
        <w:tab/>
      </w:r>
      <w:r w:rsidRPr="001C666A">
        <w:rPr>
          <w:lang w:eastAsia="pl-PL"/>
        </w:rPr>
        <w:tab/>
        <w:t xml:space="preserve">0 (**) ...................................... </w:t>
      </w:r>
      <w:r w:rsidRPr="001C666A">
        <w:rPr>
          <w:lang w:eastAsia="pl-PL"/>
        </w:rPr>
        <w:tab/>
      </w:r>
    </w:p>
    <w:p w:rsidR="001C666A" w:rsidRPr="001C666A" w:rsidRDefault="001C666A" w:rsidP="001C666A">
      <w:pPr>
        <w:rPr>
          <w:lang w:val="en-US" w:eastAsia="pl-PL"/>
        </w:rPr>
      </w:pPr>
      <w:proofErr w:type="spellStart"/>
      <w:r w:rsidRPr="001C666A">
        <w:rPr>
          <w:lang w:val="en-US" w:eastAsia="pl-PL"/>
        </w:rPr>
        <w:t>Numer</w:t>
      </w:r>
      <w:proofErr w:type="spellEnd"/>
      <w:r w:rsidRPr="001C666A">
        <w:rPr>
          <w:lang w:val="en-US" w:eastAsia="pl-PL"/>
        </w:rPr>
        <w:t xml:space="preserve"> </w:t>
      </w:r>
      <w:proofErr w:type="spellStart"/>
      <w:r w:rsidRPr="001C666A">
        <w:rPr>
          <w:lang w:val="en-US" w:eastAsia="pl-PL"/>
        </w:rPr>
        <w:t>faksu</w:t>
      </w:r>
      <w:proofErr w:type="spellEnd"/>
      <w:r w:rsidRPr="001C666A">
        <w:rPr>
          <w:lang w:val="en-US" w:eastAsia="pl-PL"/>
        </w:rPr>
        <w:t>:</w:t>
      </w:r>
      <w:r w:rsidRPr="001C666A">
        <w:rPr>
          <w:lang w:val="en-US" w:eastAsia="pl-PL"/>
        </w:rPr>
        <w:tab/>
      </w:r>
      <w:r w:rsidRPr="001C666A">
        <w:rPr>
          <w:lang w:val="en-US" w:eastAsia="pl-PL"/>
        </w:rPr>
        <w:tab/>
      </w:r>
      <w:r w:rsidRPr="001C666A">
        <w:rPr>
          <w:lang w:val="en-US" w:eastAsia="pl-PL"/>
        </w:rPr>
        <w:tab/>
        <w:t>0 (**) ......................................</w:t>
      </w:r>
      <w:r w:rsidRPr="001C666A">
        <w:rPr>
          <w:lang w:val="en-US" w:eastAsia="pl-PL"/>
        </w:rPr>
        <w:tab/>
      </w:r>
    </w:p>
    <w:p w:rsidR="001C666A" w:rsidRPr="001C666A" w:rsidRDefault="001C666A" w:rsidP="001C666A">
      <w:pPr>
        <w:rPr>
          <w:lang w:val="en-US" w:eastAsia="pl-PL"/>
        </w:rPr>
      </w:pPr>
      <w:proofErr w:type="spellStart"/>
      <w:r w:rsidRPr="001C666A">
        <w:rPr>
          <w:lang w:val="en-US" w:eastAsia="pl-PL"/>
        </w:rPr>
        <w:t>Numer</w:t>
      </w:r>
      <w:proofErr w:type="spellEnd"/>
      <w:r w:rsidRPr="001C666A">
        <w:rPr>
          <w:lang w:val="en-US" w:eastAsia="pl-PL"/>
        </w:rPr>
        <w:t xml:space="preserve"> REGON:</w:t>
      </w:r>
      <w:r w:rsidRPr="001C666A">
        <w:rPr>
          <w:lang w:val="en-US" w:eastAsia="pl-PL"/>
        </w:rPr>
        <w:tab/>
      </w:r>
      <w:r w:rsidRPr="001C666A">
        <w:rPr>
          <w:lang w:val="en-US" w:eastAsia="pl-PL"/>
        </w:rPr>
        <w:tab/>
        <w:t>................................................</w:t>
      </w:r>
    </w:p>
    <w:p w:rsidR="001C666A" w:rsidRPr="001C666A" w:rsidRDefault="001C666A" w:rsidP="001C666A">
      <w:pPr>
        <w:rPr>
          <w:lang w:val="en-US" w:eastAsia="pl-PL"/>
        </w:rPr>
      </w:pPr>
      <w:proofErr w:type="spellStart"/>
      <w:r w:rsidRPr="001C666A">
        <w:rPr>
          <w:lang w:val="en-US" w:eastAsia="pl-PL"/>
        </w:rPr>
        <w:t>Numer</w:t>
      </w:r>
      <w:proofErr w:type="spellEnd"/>
      <w:r w:rsidRPr="001C666A">
        <w:rPr>
          <w:lang w:val="en-US" w:eastAsia="pl-PL"/>
        </w:rPr>
        <w:t xml:space="preserve"> NIP:</w:t>
      </w:r>
      <w:r w:rsidRPr="001C666A">
        <w:rPr>
          <w:lang w:val="en-US" w:eastAsia="pl-PL"/>
        </w:rPr>
        <w:tab/>
      </w:r>
      <w:r w:rsidRPr="001C666A">
        <w:rPr>
          <w:lang w:val="en-US" w:eastAsia="pl-PL"/>
        </w:rPr>
        <w:tab/>
      </w:r>
      <w:r w:rsidRPr="001C666A">
        <w:rPr>
          <w:lang w:val="en-US" w:eastAsia="pl-PL"/>
        </w:rPr>
        <w:tab/>
        <w:t>................................................</w:t>
      </w:r>
      <w:r w:rsidRPr="001C666A">
        <w:rPr>
          <w:lang w:val="en-US" w:eastAsia="pl-PL"/>
        </w:rPr>
        <w:tab/>
      </w:r>
    </w:p>
    <w:p w:rsidR="001C666A" w:rsidRPr="001C666A" w:rsidRDefault="001C666A" w:rsidP="001C666A">
      <w:pPr>
        <w:rPr>
          <w:lang w:val="en-US"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Dane dotyczące zamawiającego</w:t>
      </w:r>
    </w:p>
    <w:p w:rsidR="001C666A" w:rsidRPr="001C666A" w:rsidRDefault="001C666A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highlight w:val="white"/>
          <w:lang w:eastAsia="pl-PL"/>
        </w:rPr>
        <w:t>Gmina   Turośl</w:t>
      </w:r>
    </w:p>
    <w:p w:rsidR="001C666A" w:rsidRPr="001C666A" w:rsidRDefault="001C666A" w:rsidP="001C666A">
      <w:pPr>
        <w:rPr>
          <w:lang w:eastAsia="pl-PL"/>
        </w:rPr>
      </w:pPr>
      <w:proofErr w:type="spellStart"/>
      <w:r w:rsidRPr="001C666A">
        <w:rPr>
          <w:highlight w:val="white"/>
          <w:lang w:eastAsia="pl-PL"/>
        </w:rPr>
        <w:t>ul.Jana</w:t>
      </w:r>
      <w:proofErr w:type="spellEnd"/>
      <w:r w:rsidRPr="001C666A">
        <w:rPr>
          <w:highlight w:val="white"/>
          <w:lang w:eastAsia="pl-PL"/>
        </w:rPr>
        <w:t xml:space="preserve"> Pawła II 49</w:t>
      </w:r>
      <w:r w:rsidRPr="001C666A">
        <w:rPr>
          <w:lang w:eastAsia="pl-PL"/>
        </w:rPr>
        <w:t xml:space="preserve">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highlight w:val="white"/>
          <w:lang w:eastAsia="pl-PL"/>
        </w:rPr>
        <w:t>18-525</w:t>
      </w:r>
      <w:r w:rsidRPr="001C666A">
        <w:rPr>
          <w:lang w:eastAsia="pl-PL"/>
        </w:rPr>
        <w:t xml:space="preserve"> </w:t>
      </w:r>
      <w:r w:rsidRPr="001C666A">
        <w:rPr>
          <w:highlight w:val="white"/>
          <w:lang w:eastAsia="pl-PL"/>
        </w:rPr>
        <w:t>Turośl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Zobowiązania wykonawcy</w:t>
      </w:r>
    </w:p>
    <w:p w:rsidR="001C666A" w:rsidRPr="001C666A" w:rsidRDefault="001C666A" w:rsidP="001C666A">
      <w:r w:rsidRPr="001C666A">
        <w:rPr>
          <w:lang w:eastAsia="pl-PL"/>
        </w:rPr>
        <w:t xml:space="preserve">Nawiązując do ogłoszenia o zamówieniu publicznym na </w:t>
      </w:r>
      <w:r w:rsidRPr="001C666A">
        <w:t xml:space="preserve">: </w:t>
      </w:r>
      <w:r w:rsidRPr="001C666A">
        <w:rPr>
          <w:bCs/>
        </w:rPr>
        <w:t>Przedmiotem zamówienia jest d</w:t>
      </w:r>
      <w:r w:rsidR="008D71EF">
        <w:rPr>
          <w:bCs/>
        </w:rPr>
        <w:t>ostawa</w:t>
      </w:r>
      <w:r w:rsidR="00CC40E0">
        <w:rPr>
          <w:bCs/>
        </w:rPr>
        <w:t>: zakup benzyny bezołowiowej</w:t>
      </w:r>
      <w:r w:rsidR="00ED3BC0">
        <w:rPr>
          <w:bCs/>
        </w:rPr>
        <w:t xml:space="preserve"> PB 95.</w:t>
      </w:r>
      <w:r w:rsidR="00CC40E0">
        <w:rPr>
          <w:bCs/>
        </w:rPr>
        <w:t xml:space="preserve"> </w:t>
      </w:r>
      <w:r w:rsidRPr="001C666A">
        <w:t xml:space="preserve"> </w:t>
      </w:r>
      <w:r w:rsidRPr="001C666A">
        <w:rPr>
          <w:lang w:eastAsia="pl-PL"/>
        </w:rPr>
        <w:t xml:space="preserve">Nr sprawy: </w:t>
      </w:r>
      <w:r w:rsidRPr="001C666A">
        <w:rPr>
          <w:highlight w:val="white"/>
          <w:lang w:eastAsia="pl-PL"/>
        </w:rPr>
        <w:t xml:space="preserve"> </w:t>
      </w:r>
      <w:r w:rsidR="00CF4011">
        <w:rPr>
          <w:lang w:eastAsia="pl-PL"/>
        </w:rPr>
        <w:t>ZPK.271.10</w:t>
      </w:r>
      <w:r w:rsidR="00010A1D">
        <w:rPr>
          <w:lang w:eastAsia="pl-PL"/>
        </w:rPr>
        <w:t>.2014</w:t>
      </w:r>
      <w:r w:rsidRPr="001C666A">
        <w:rPr>
          <w:lang w:eastAsia="pl-PL"/>
        </w:rPr>
        <w:t xml:space="preserve"> roku  oferujemy wykonanie zamówienia zgodnie z wymogami Specyfikacji Istotnych Warunków Zamówienia za cenę:</w:t>
      </w:r>
    </w:p>
    <w:p w:rsidR="001C666A" w:rsidRPr="001C666A" w:rsidRDefault="001C666A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 Cena oferty ogółem brutto                                          </w:t>
      </w:r>
    </w:p>
    <w:p w:rsidR="001C666A" w:rsidRPr="001C666A" w:rsidRDefault="001C666A" w:rsidP="001C666A">
      <w:pPr>
        <w:rPr>
          <w:b/>
          <w:lang w:eastAsia="pl-PL"/>
        </w:rPr>
      </w:pPr>
      <w:r w:rsidRPr="001C666A">
        <w:rPr>
          <w:b/>
          <w:lang w:eastAsia="pl-PL"/>
        </w:rPr>
        <w:t xml:space="preserve"> </w:t>
      </w:r>
      <w:r w:rsidRPr="001C666A">
        <w:rPr>
          <w:lang w:eastAsia="pl-PL"/>
        </w:rPr>
        <w:t>słownie: ………………………………………………………………………………złotych brutto</w:t>
      </w:r>
      <w:r w:rsidRPr="001C666A">
        <w:rPr>
          <w:b/>
          <w:lang w:eastAsia="pl-PL"/>
        </w:rPr>
        <w:t xml:space="preserve">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 w tym podatek VAT                                                             …………………………………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 słownie……………………………………………………………………………….. podatek VAT  zgodnie z załączonym  do niniejszej oferty  formularzem cenowym.                                             </w:t>
      </w:r>
    </w:p>
    <w:p w:rsidR="001C666A" w:rsidRPr="001C666A" w:rsidRDefault="001C666A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Oświadczam, że :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                                             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Wykonam (my) zam</w:t>
      </w:r>
      <w:r w:rsidRPr="001C666A">
        <w:rPr>
          <w:highlight w:val="white"/>
          <w:lang w:eastAsia="pl-PL"/>
        </w:rPr>
        <w:t>ówienie publiczne w terminie</w:t>
      </w:r>
      <w:r w:rsidR="008D71EF">
        <w:rPr>
          <w:lang w:eastAsia="pl-PL"/>
        </w:rPr>
        <w:t xml:space="preserve">: w terminie do dnia 31 grudnia </w:t>
      </w:r>
      <w:r w:rsidR="00010A1D">
        <w:rPr>
          <w:lang w:eastAsia="pl-PL"/>
        </w:rPr>
        <w:t xml:space="preserve"> 2015 </w:t>
      </w:r>
      <w:r w:rsidRPr="001C666A">
        <w:rPr>
          <w:lang w:eastAsia="pl-PL"/>
        </w:rPr>
        <w:t>roku .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Termin płatności przelewem  </w:t>
      </w:r>
      <w:r w:rsidR="008D71EF">
        <w:rPr>
          <w:lang w:eastAsia="pl-PL"/>
        </w:rPr>
        <w:t>w terminie  do ………..</w:t>
      </w:r>
      <w:r w:rsidRPr="001C666A">
        <w:rPr>
          <w:lang w:eastAsia="pl-PL"/>
        </w:rPr>
        <w:t xml:space="preserve">  dni.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Osoby do kontaktów z Zamawiający: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Osoba / osoby do kontaktów z Zamawiającym odpowiedzialne za wykonanie zobowiązań umowy:</w:t>
      </w:r>
    </w:p>
    <w:p w:rsidR="001C666A" w:rsidRPr="001C666A" w:rsidRDefault="001C666A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.......... .......... .......... .......... .......... .......... .......... ....tel. kontaktowy………………, faks:……..</w:t>
      </w:r>
    </w:p>
    <w:p w:rsidR="00A1652A" w:rsidRDefault="001C666A" w:rsidP="001C666A">
      <w:pPr>
        <w:rPr>
          <w:lang w:eastAsia="pl-PL"/>
        </w:rPr>
      </w:pPr>
      <w:r w:rsidRPr="001C666A">
        <w:rPr>
          <w:lang w:eastAsia="pl-PL"/>
        </w:rPr>
        <w:t>.......... .......... .......... .......... .......... .......... .......... ....tel. kontaktowy………………, faks:……..</w:t>
      </w:r>
    </w:p>
    <w:p w:rsidR="00C31FDC" w:rsidRDefault="00C31FDC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Pełnomocnik w przypadku składania oferty wspólnej</w:t>
      </w:r>
    </w:p>
    <w:p w:rsidR="001C666A" w:rsidRPr="001C666A" w:rsidRDefault="001C666A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Nazwisko, imię ....................................................................................................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Stanowisko ...........................................................................................................</w:t>
      </w:r>
    </w:p>
    <w:p w:rsidR="00424C82" w:rsidRDefault="00424C82" w:rsidP="001C666A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-2-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lastRenderedPageBreak/>
        <w:t>Telefon...................................................</w:t>
      </w:r>
      <w:proofErr w:type="spellStart"/>
      <w:r w:rsidRPr="001C666A">
        <w:rPr>
          <w:lang w:eastAsia="pl-PL"/>
        </w:rPr>
        <w:t>Fax</w:t>
      </w:r>
      <w:proofErr w:type="spellEnd"/>
      <w:r w:rsidRPr="001C666A">
        <w:rPr>
          <w:lang w:eastAsia="pl-PL"/>
        </w:rPr>
        <w:t>.........................................................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Zakres*: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- do reprezentowania w postępowaniu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- do reprezentowania w postępowaniu i zawarcia umowy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- do zawarcia umowy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Oświadczenie dotyczące postanowień specyfikacji istotnych warunków zamówienia.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1.Oświadczamy, że zapoznaliśmy się ze specyfikacją istotnych warunków zamówienia, nie wnosimy żadnych zastrzeżeń oraz uzyskaliśmy niezbędne informacje do przygotowania oferty.</w:t>
      </w:r>
    </w:p>
    <w:p w:rsidR="00E52B3B" w:rsidRDefault="00E52B3B" w:rsidP="001C666A">
      <w:pPr>
        <w:rPr>
          <w:lang w:eastAsia="pl-PL"/>
        </w:rPr>
      </w:pPr>
    </w:p>
    <w:p w:rsidR="00E52B3B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2.Oświadczamy, że uważamy się za związanych z ofertą przez czas wskazany w specyfikacji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istotnych warunków zamówienia.</w:t>
      </w:r>
    </w:p>
    <w:p w:rsidR="00E52B3B" w:rsidRDefault="00E52B3B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3.   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E52B3B" w:rsidRDefault="00E52B3B" w:rsidP="001C666A">
      <w:pPr>
        <w:rPr>
          <w:lang w:eastAsia="pl-PL"/>
        </w:rPr>
      </w:pP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 4.Oświadczam/y/, że na etapie przygotowania oferty   wykorzystałem /my/  wszelkie środki mające na celu ustalenie wynagrodzenia 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    obejmującego całość prac niezbędnych do wykonania  przedmiotu  zamówienia.</w:t>
      </w:r>
    </w:p>
    <w:p w:rsidR="00E52B3B" w:rsidRDefault="00E52B3B" w:rsidP="001C666A">
      <w:pPr>
        <w:rPr>
          <w:lang w:eastAsia="pl-PL"/>
        </w:rPr>
      </w:pPr>
    </w:p>
    <w:p w:rsidR="00920812" w:rsidRDefault="001C666A" w:rsidP="001C666A">
      <w:pPr>
        <w:rPr>
          <w:lang w:eastAsia="pl-PL"/>
        </w:rPr>
      </w:pPr>
      <w:r w:rsidRPr="001C666A">
        <w:rPr>
          <w:lang w:eastAsia="pl-PL"/>
        </w:rPr>
        <w:t>5 .Oświadcz</w:t>
      </w:r>
      <w:r w:rsidR="00DA210B">
        <w:rPr>
          <w:lang w:eastAsia="pl-PL"/>
        </w:rPr>
        <w:t>am,</w:t>
      </w:r>
      <w:r w:rsidR="00920812">
        <w:rPr>
          <w:lang w:eastAsia="pl-PL"/>
        </w:rPr>
        <w:t xml:space="preserve"> że  benzyna bezołowiowa PB95</w:t>
      </w:r>
      <w:r w:rsidR="00DA210B">
        <w:rPr>
          <w:lang w:eastAsia="pl-PL"/>
        </w:rPr>
        <w:t xml:space="preserve"> </w:t>
      </w:r>
      <w:r w:rsidR="00920812">
        <w:rPr>
          <w:lang w:eastAsia="pl-PL"/>
        </w:rPr>
        <w:t xml:space="preserve"> dopuszczona</w:t>
      </w:r>
      <w:r w:rsidRPr="001C666A">
        <w:rPr>
          <w:lang w:eastAsia="pl-PL"/>
        </w:rPr>
        <w:t xml:space="preserve">  jest do obrotu  i spełnia </w:t>
      </w:r>
    </w:p>
    <w:p w:rsidR="001C666A" w:rsidRPr="001C666A" w:rsidRDefault="00920812" w:rsidP="001C666A">
      <w:pPr>
        <w:rPr>
          <w:lang w:eastAsia="pl-PL"/>
        </w:rPr>
      </w:pPr>
      <w:r>
        <w:rPr>
          <w:lang w:eastAsia="pl-PL"/>
        </w:rPr>
        <w:t xml:space="preserve">     </w:t>
      </w:r>
      <w:r w:rsidR="001C666A" w:rsidRPr="001C666A">
        <w:rPr>
          <w:lang w:eastAsia="pl-PL"/>
        </w:rPr>
        <w:t>wymagania jakościowe wymagane przez zamawiającego.</w:t>
      </w:r>
    </w:p>
    <w:p w:rsidR="002C110C" w:rsidRDefault="002C110C" w:rsidP="001C666A">
      <w:pPr>
        <w:rPr>
          <w:lang w:eastAsia="pl-PL"/>
        </w:rPr>
      </w:pPr>
    </w:p>
    <w:p w:rsidR="002C110C" w:rsidRPr="008E1552" w:rsidRDefault="002C110C" w:rsidP="002C110C">
      <w:pPr>
        <w:tabs>
          <w:tab w:val="left" w:pos="357"/>
        </w:tabs>
        <w:spacing w:after="120"/>
        <w:jc w:val="both"/>
      </w:pPr>
      <w:r>
        <w:t>6</w:t>
      </w:r>
      <w:r w:rsidRPr="008E1552">
        <w:t>* Przedmiot zamówienia zamierzamy wykonać sami.</w:t>
      </w:r>
    </w:p>
    <w:p w:rsidR="002C110C" w:rsidRPr="008E1552" w:rsidRDefault="002C110C" w:rsidP="002C110C">
      <w:pPr>
        <w:tabs>
          <w:tab w:val="left" w:pos="357"/>
        </w:tabs>
        <w:spacing w:after="120"/>
        <w:jc w:val="both"/>
      </w:pPr>
      <w:r>
        <w:t>6</w:t>
      </w:r>
      <w:r w:rsidRPr="008E1552">
        <w:t>*Oświadczamy, że korzystamy na zasadach art. 26</w:t>
      </w:r>
      <w:r>
        <w:t xml:space="preserve"> 2</w:t>
      </w:r>
      <w:r w:rsidRPr="008E1552">
        <w:t xml:space="preserve">b </w:t>
      </w:r>
      <w:proofErr w:type="spellStart"/>
      <w:r w:rsidRPr="008E1552">
        <w:t>Pzp</w:t>
      </w:r>
      <w:proofErr w:type="spellEnd"/>
      <w:r w:rsidRPr="008E1552">
        <w:t xml:space="preserve"> z zasobów następujących podwykonawców w celu wykazania spełniania warunków udziału w postępowaniu (warunków podmiotowych), o których mowa w art.22 ust. 1 </w:t>
      </w:r>
      <w:proofErr w:type="spellStart"/>
      <w:r w:rsidRPr="008E1552">
        <w:t>Pzp</w:t>
      </w:r>
      <w:proofErr w:type="spellEnd"/>
      <w:r w:rsidRPr="008E1552">
        <w:t>:</w:t>
      </w:r>
    </w:p>
    <w:p w:rsidR="002C110C" w:rsidRPr="008E1552" w:rsidRDefault="002C110C" w:rsidP="002C110C">
      <w:pPr>
        <w:tabs>
          <w:tab w:val="left" w:pos="357"/>
        </w:tabs>
        <w:spacing w:after="120"/>
        <w:ind w:left="357"/>
        <w:jc w:val="both"/>
      </w:pPr>
      <w:r w:rsidRPr="008E1552">
        <w:t>..............................................................................................................................................</w:t>
      </w:r>
    </w:p>
    <w:p w:rsidR="002C110C" w:rsidRPr="008E1552" w:rsidRDefault="002C110C" w:rsidP="002C110C">
      <w:pPr>
        <w:tabs>
          <w:tab w:val="left" w:pos="357"/>
        </w:tabs>
        <w:spacing w:after="120"/>
        <w:ind w:left="357"/>
        <w:jc w:val="both"/>
      </w:pPr>
      <w:r w:rsidRPr="008E1552">
        <w:t>................................................................................................................................................</w:t>
      </w:r>
    </w:p>
    <w:p w:rsidR="002C110C" w:rsidRPr="008E1552" w:rsidRDefault="002C110C" w:rsidP="002C110C">
      <w:pPr>
        <w:tabs>
          <w:tab w:val="left" w:leader="dot" w:pos="9720"/>
        </w:tabs>
        <w:suppressAutoHyphens/>
        <w:spacing w:after="120"/>
        <w:jc w:val="both"/>
      </w:pPr>
      <w:r w:rsidRPr="008E1552">
        <w:t>* niepotrzebne skreślić.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 xml:space="preserve">Inne informacje wykonawcy: </w:t>
      </w:r>
    </w:p>
    <w:p w:rsidR="001C666A" w:rsidRPr="001C666A" w:rsidRDefault="001C666A" w:rsidP="001C666A">
      <w:pPr>
        <w:rPr>
          <w:lang w:eastAsia="pl-PL"/>
        </w:rPr>
      </w:pPr>
      <w:r w:rsidRPr="001C666A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27BC" w:rsidRPr="003627BC" w:rsidRDefault="003627BC" w:rsidP="003627BC">
      <w:pPr>
        <w:spacing w:line="360" w:lineRule="auto"/>
        <w:rPr>
          <w:lang w:eastAsia="pl-PL"/>
        </w:rPr>
      </w:pPr>
      <w:r>
        <w:rPr>
          <w:lang w:eastAsia="pl-PL"/>
        </w:rPr>
        <w:t xml:space="preserve">Prawdziwość </w:t>
      </w:r>
      <w:r>
        <w:rPr>
          <w:rFonts w:ascii="TimesNewRoman,BoldItalic" w:hAnsi="TimesNewRoman,BoldItalic" w:cs="TimesNewRoman,BoldItalic"/>
          <w:lang w:eastAsia="pl-PL"/>
        </w:rPr>
        <w:t xml:space="preserve"> </w:t>
      </w:r>
      <w:r w:rsidRPr="003627BC">
        <w:rPr>
          <w:rFonts w:ascii="TimesNewRoman,BoldItalic" w:hAnsi="TimesNewRoman,BoldItalic" w:cs="TimesNewRoman,BoldItalic"/>
          <w:lang w:eastAsia="pl-PL"/>
        </w:rPr>
        <w:t xml:space="preserve"> </w:t>
      </w:r>
      <w:r>
        <w:rPr>
          <w:lang w:eastAsia="pl-PL"/>
        </w:rPr>
        <w:t>pow</w:t>
      </w:r>
      <w:r w:rsidRPr="003627BC">
        <w:rPr>
          <w:lang w:eastAsia="pl-PL"/>
        </w:rPr>
        <w:t>y</w:t>
      </w:r>
      <w:r>
        <w:rPr>
          <w:lang w:eastAsia="pl-PL"/>
        </w:rPr>
        <w:t>ższych danych potwierdzam własnorę</w:t>
      </w:r>
      <w:r w:rsidRPr="003627BC">
        <w:rPr>
          <w:lang w:eastAsia="pl-PL"/>
        </w:rPr>
        <w:t xml:space="preserve">cznym podpisem, </w:t>
      </w:r>
      <w:proofErr w:type="spellStart"/>
      <w:r>
        <w:rPr>
          <w:lang w:eastAsia="pl-PL"/>
        </w:rPr>
        <w:t>swi</w:t>
      </w:r>
      <w:r w:rsidRPr="003627BC">
        <w:rPr>
          <w:lang w:eastAsia="pl-PL"/>
        </w:rPr>
        <w:t>adom</w:t>
      </w:r>
      <w:proofErr w:type="spellEnd"/>
      <w:r w:rsidRPr="003627BC">
        <w:rPr>
          <w:lang w:eastAsia="pl-PL"/>
        </w:rPr>
        <w:t xml:space="preserve"> odpowiedzialno</w:t>
      </w:r>
      <w:r w:rsidRPr="003627BC">
        <w:rPr>
          <w:rFonts w:ascii="TimesNewRoman,BoldItalic" w:hAnsi="TimesNewRoman,BoldItalic" w:cs="TimesNewRoman,BoldItalic"/>
          <w:lang w:eastAsia="pl-PL"/>
        </w:rPr>
        <w:t>ś</w:t>
      </w:r>
      <w:r w:rsidRPr="003627BC">
        <w:rPr>
          <w:lang w:eastAsia="pl-PL"/>
        </w:rPr>
        <w:t>ci karnej z art. 297 kk.</w:t>
      </w:r>
    </w:p>
    <w:p w:rsidR="00F6220C" w:rsidRDefault="003627BC" w:rsidP="001C666A">
      <w:pPr>
        <w:widowControl/>
        <w:suppressAutoHyphens/>
        <w:autoSpaceDE/>
        <w:autoSpaceDN/>
        <w:adjustRightInd/>
        <w:rPr>
          <w:lang w:eastAsia="pl-PL"/>
        </w:rPr>
      </w:pPr>
      <w:r>
        <w:rPr>
          <w:lang w:eastAsia="pl-PL"/>
        </w:rPr>
        <w:t xml:space="preserve"> </w:t>
      </w:r>
    </w:p>
    <w:p w:rsidR="001C666A" w:rsidRPr="001C666A" w:rsidRDefault="006108FB" w:rsidP="001C666A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……………………………………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Miejscowość, data i Pieczęć Wykonawcy                            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...................................................................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Podpisy osób uprawnionych do składania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oświadczeń woli w imieniu Wykonawcy.</w:t>
      </w:r>
    </w:p>
    <w:p w:rsidR="001C666A" w:rsidRPr="001C666A" w:rsidRDefault="001C666A" w:rsidP="001C666A">
      <w:pPr>
        <w:widowControl/>
        <w:suppressAutoHyphens/>
        <w:autoSpaceDE/>
        <w:autoSpaceDN/>
        <w:adjustRightInd/>
        <w:spacing w:after="120"/>
        <w:jc w:val="right"/>
        <w:rPr>
          <w:rFonts w:eastAsia="Times New Roman"/>
          <w:color w:val="auto"/>
          <w:sz w:val="22"/>
          <w:szCs w:val="22"/>
          <w:lang w:eastAsia="ar-SA"/>
        </w:rPr>
      </w:pPr>
      <w:r w:rsidRPr="001C666A"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1C666A" w:rsidRPr="001C666A" w:rsidRDefault="0067069D" w:rsidP="001C666A">
      <w:pPr>
        <w:pageBreakBefore/>
        <w:widowControl/>
        <w:suppressAutoHyphens/>
        <w:autoSpaceDE/>
        <w:autoSpaceDN/>
        <w:adjustRightInd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lastRenderedPageBreak/>
        <w:t>ZPK.271.10</w:t>
      </w:r>
      <w:r w:rsidR="00273112">
        <w:rPr>
          <w:rFonts w:eastAsia="Times New Roman"/>
          <w:color w:val="auto"/>
          <w:sz w:val="22"/>
          <w:szCs w:val="22"/>
          <w:lang w:eastAsia="ar-SA"/>
        </w:rPr>
        <w:t>.2014</w:t>
      </w:r>
    </w:p>
    <w:p w:rsidR="005708FB" w:rsidRDefault="005708FB" w:rsidP="001C666A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</w:p>
    <w:p w:rsidR="005708FB" w:rsidRDefault="005708FB" w:rsidP="001C666A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</w:p>
    <w:p w:rsidR="005708FB" w:rsidRDefault="005708FB" w:rsidP="001C666A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</w:p>
    <w:p w:rsidR="005708FB" w:rsidRPr="005708FB" w:rsidRDefault="005708FB" w:rsidP="005708FB">
      <w:r w:rsidRPr="005708FB">
        <w:t xml:space="preserve">         </w:t>
      </w:r>
    </w:p>
    <w:p w:rsidR="005708FB" w:rsidRPr="005708FB" w:rsidRDefault="005708FB" w:rsidP="005708FB">
      <w:pPr>
        <w:rPr>
          <w:rFonts w:eastAsia="Times New Roman"/>
          <w:lang w:eastAsia="pl-PL"/>
        </w:rPr>
      </w:pPr>
      <w:r w:rsidRPr="005708FB">
        <w:rPr>
          <w:rFonts w:eastAsia="Times New Roman"/>
          <w:lang w:eastAsia="pl-PL"/>
        </w:rPr>
        <w:t xml:space="preserve">                                                                              Załącznik Nr 1 do  formularza ofertowego </w:t>
      </w: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  <w:r w:rsidRPr="005708FB">
        <w:rPr>
          <w:rFonts w:eastAsia="Times New Roman"/>
          <w:lang w:eastAsia="pl-PL"/>
        </w:rPr>
        <w:t>Nazwa wykonawcy</w:t>
      </w:r>
      <w:r w:rsidRPr="005708FB">
        <w:rPr>
          <w:rFonts w:eastAsia="Times New Roman"/>
          <w:lang w:eastAsia="pl-PL"/>
        </w:rPr>
        <w:tab/>
        <w:t>.................................................................................................</w:t>
      </w: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  <w:r w:rsidRPr="005708FB">
        <w:rPr>
          <w:rFonts w:eastAsia="Times New Roman"/>
          <w:lang w:eastAsia="pl-PL"/>
        </w:rPr>
        <w:t>Adres wykonawcy</w:t>
      </w:r>
      <w:r w:rsidRPr="005708FB">
        <w:rPr>
          <w:rFonts w:eastAsia="Times New Roman"/>
          <w:lang w:eastAsia="pl-PL"/>
        </w:rPr>
        <w:tab/>
        <w:t>.................................................................................................</w:t>
      </w: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  <w:r w:rsidRPr="005708FB">
        <w:rPr>
          <w:rFonts w:eastAsia="Times New Roman"/>
          <w:lang w:eastAsia="pl-PL"/>
        </w:rPr>
        <w:t>Miejscowość ................................................</w:t>
      </w:r>
      <w:r w:rsidRPr="005708FB">
        <w:rPr>
          <w:rFonts w:eastAsia="Times New Roman"/>
          <w:lang w:eastAsia="pl-PL"/>
        </w:rPr>
        <w:tab/>
      </w:r>
      <w:r w:rsidRPr="005708FB">
        <w:rPr>
          <w:rFonts w:eastAsia="Times New Roman"/>
          <w:lang w:eastAsia="pl-PL"/>
        </w:rPr>
        <w:tab/>
      </w:r>
      <w:r w:rsidRPr="005708FB">
        <w:rPr>
          <w:rFonts w:eastAsia="Times New Roman"/>
          <w:lang w:eastAsia="pl-PL"/>
        </w:rPr>
        <w:tab/>
        <w:t>Data ................................</w:t>
      </w: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jc w:val="center"/>
        <w:rPr>
          <w:rFonts w:eastAsia="Times New Roman"/>
          <w:lang w:eastAsia="pl-PL"/>
        </w:rPr>
      </w:pPr>
      <w:r w:rsidRPr="005708FB">
        <w:rPr>
          <w:rFonts w:eastAsia="Times New Roman"/>
          <w:b/>
          <w:bCs/>
          <w:lang w:eastAsia="pl-PL"/>
        </w:rPr>
        <w:t>FORMULARZ CENOWY</w:t>
      </w: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  <w:r w:rsidRPr="005708FB">
        <w:rPr>
          <w:rFonts w:eastAsia="Times New Roman"/>
          <w:lang w:eastAsia="pl-PL"/>
        </w:rPr>
        <w:t>Zestawienie cenowe oferowanego przedmiotu zamówienia:</w:t>
      </w: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5708FB" w:rsidRDefault="005708FB" w:rsidP="005708FB">
      <w:pPr>
        <w:ind w:left="180"/>
        <w:rPr>
          <w:rFonts w:eastAsia="Times New Roman"/>
          <w:lang w:eastAsia="pl-PL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1278"/>
        <w:gridCol w:w="959"/>
        <w:gridCol w:w="1417"/>
        <w:gridCol w:w="993"/>
        <w:gridCol w:w="1417"/>
        <w:gridCol w:w="1007"/>
        <w:gridCol w:w="1227"/>
      </w:tblGrid>
      <w:tr w:rsidR="005708FB" w:rsidRPr="005708FB" w:rsidTr="00FA073D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795B7F" w:rsidRDefault="005708FB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795B7F" w:rsidRDefault="005708FB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795B7F" w:rsidRDefault="005708FB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 </w:t>
            </w: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Ilość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/w litr./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Default="005708FB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708FB">
              <w:rPr>
                <w:rFonts w:eastAsia="Times New Roman"/>
                <w:sz w:val="20"/>
                <w:szCs w:val="20"/>
                <w:lang w:eastAsia="pl-PL"/>
              </w:rPr>
              <w:t>Cena 1 litra wolnorynkowa/brutto/ na dystrybutorze</w:t>
            </w:r>
          </w:p>
          <w:p w:rsidR="005251B7" w:rsidRPr="005708FB" w:rsidRDefault="00A144DF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 dzień 23</w:t>
            </w:r>
            <w:r w:rsidR="005251B7">
              <w:rPr>
                <w:rFonts w:eastAsia="Times New Roman"/>
                <w:sz w:val="20"/>
                <w:szCs w:val="20"/>
                <w:lang w:eastAsia="pl-PL"/>
              </w:rPr>
              <w:t>.12.2014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795B7F" w:rsidRDefault="005708FB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Upust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zł/1 litrze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795B7F" w:rsidRDefault="005708FB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</w:t>
            </w: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Cena jedn. dla zam.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08FB" w:rsidRPr="00795B7F" w:rsidRDefault="005708FB" w:rsidP="005708FB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Wartość brutto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(kol. 3 x kol. 6)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8FB" w:rsidRPr="00795B7F" w:rsidRDefault="005708FB" w:rsidP="005708FB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95B7F">
              <w:rPr>
                <w:rFonts w:eastAsia="Times New Roman"/>
                <w:sz w:val="20"/>
                <w:szCs w:val="20"/>
                <w:lang w:eastAsia="pl-PL"/>
              </w:rPr>
              <w:t>W tym podatek VAT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</w:tc>
      </w:tr>
      <w:tr w:rsidR="005708FB" w:rsidRPr="005708FB" w:rsidTr="00FA073D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      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     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         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          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       6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8FB" w:rsidRPr="005708FB" w:rsidRDefault="005708FB" w:rsidP="005708FB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>8</w:t>
            </w:r>
          </w:p>
        </w:tc>
      </w:tr>
      <w:tr w:rsidR="005708FB" w:rsidRPr="005708FB" w:rsidTr="00FA073D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>1.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Benzyna bezołowiowe  Pb 95 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  <w:r w:rsidRPr="005708FB">
              <w:rPr>
                <w:rFonts w:eastAsia="Times New Roman"/>
                <w:i/>
                <w:lang w:eastAsia="pl-PL"/>
              </w:rPr>
              <w:t xml:space="preserve"> 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>1200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i/>
                <w:lang w:eastAsia="pl-PL"/>
              </w:rPr>
              <w:t xml:space="preserve"> 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  <w:r w:rsidRPr="005708FB">
              <w:rPr>
                <w:rFonts w:eastAsia="Times New Roman"/>
                <w:lang w:eastAsia="pl-PL"/>
              </w:rPr>
              <w:t xml:space="preserve"> </w:t>
            </w: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  <w:r w:rsidRPr="005708FB">
              <w:rPr>
                <w:rFonts w:eastAsia="Times New Roman"/>
                <w:i/>
                <w:lang w:eastAsia="pl-PL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  <w:p w:rsidR="005708FB" w:rsidRPr="005708FB" w:rsidRDefault="005708FB" w:rsidP="005708FB">
            <w:pPr>
              <w:spacing w:line="276" w:lineRule="auto"/>
              <w:rPr>
                <w:rFonts w:eastAsia="Times New Roman"/>
                <w:i/>
                <w:lang w:eastAsia="pl-PL"/>
              </w:rPr>
            </w:pPr>
          </w:p>
        </w:tc>
      </w:tr>
    </w:tbl>
    <w:p w:rsidR="005708FB" w:rsidRPr="005708FB" w:rsidRDefault="005708FB" w:rsidP="005708FB">
      <w:pPr>
        <w:ind w:left="180"/>
        <w:rPr>
          <w:rFonts w:eastAsia="Times New Roman"/>
          <w:lang w:eastAsia="pl-PL"/>
        </w:rPr>
      </w:pPr>
    </w:p>
    <w:p w:rsidR="005708FB" w:rsidRPr="005708FB" w:rsidRDefault="005708FB" w:rsidP="005708FB">
      <w:pPr>
        <w:rPr>
          <w:rFonts w:eastAsia="Times New Roman"/>
          <w:lang w:eastAsia="pl-PL"/>
        </w:rPr>
      </w:pPr>
    </w:p>
    <w:p w:rsidR="005708FB" w:rsidRPr="00795B7F" w:rsidRDefault="005708FB" w:rsidP="00795B7F">
      <w:pPr>
        <w:rPr>
          <w:rFonts w:eastAsia="Times New Roman"/>
          <w:lang w:eastAsia="pl-PL"/>
        </w:rPr>
      </w:pPr>
      <w:r w:rsidRPr="005708FB">
        <w:rPr>
          <w:rFonts w:eastAsia="Times New Roman"/>
          <w:lang w:eastAsia="pl-PL"/>
        </w:rPr>
        <w:t xml:space="preserve">Wartości z poz. 7-8 należy przenieść do formularza ofertowego. </w:t>
      </w:r>
      <w:r w:rsidRPr="005708FB">
        <w:rPr>
          <w:rFonts w:eastAsia="Times New Roman"/>
          <w:color w:val="auto"/>
          <w:sz w:val="20"/>
          <w:szCs w:val="20"/>
          <w:lang w:eastAsia="ar-SA"/>
        </w:rPr>
        <w:t xml:space="preserve">                         </w:t>
      </w:r>
    </w:p>
    <w:p w:rsidR="005708FB" w:rsidRPr="005708FB" w:rsidRDefault="005708FB" w:rsidP="005708FB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5708FB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</w:p>
    <w:p w:rsidR="005708FB" w:rsidRPr="005708FB" w:rsidRDefault="00C551FC" w:rsidP="005708FB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>
        <w:rPr>
          <w:rFonts w:eastAsia="Times New Roman"/>
          <w:color w:val="auto"/>
          <w:sz w:val="20"/>
          <w:szCs w:val="20"/>
          <w:lang w:eastAsia="ar-SA"/>
        </w:rPr>
        <w:t xml:space="preserve"> </w:t>
      </w:r>
      <w:r w:rsidR="005708FB" w:rsidRPr="005708FB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...................................................................</w:t>
      </w:r>
    </w:p>
    <w:p w:rsidR="005708FB" w:rsidRPr="005708FB" w:rsidRDefault="005708FB" w:rsidP="005708FB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5708FB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>
        <w:rPr>
          <w:rFonts w:eastAsia="Times New Roman"/>
          <w:color w:val="auto"/>
          <w:sz w:val="20"/>
          <w:szCs w:val="20"/>
          <w:lang w:eastAsia="ar-SA"/>
        </w:rPr>
        <w:t xml:space="preserve">            </w:t>
      </w:r>
      <w:r w:rsidRPr="005708FB">
        <w:rPr>
          <w:rFonts w:eastAsia="Times New Roman"/>
          <w:color w:val="auto"/>
          <w:sz w:val="20"/>
          <w:szCs w:val="20"/>
          <w:lang w:eastAsia="ar-SA"/>
        </w:rPr>
        <w:t>Podpisy osób uprawnionych do składania</w:t>
      </w:r>
    </w:p>
    <w:p w:rsidR="005708FB" w:rsidRPr="005708FB" w:rsidRDefault="005708FB" w:rsidP="005708FB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5708FB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</w:t>
      </w:r>
      <w:r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</w:t>
      </w:r>
      <w:r w:rsidRPr="005708FB">
        <w:rPr>
          <w:rFonts w:eastAsia="Times New Roman"/>
          <w:color w:val="auto"/>
          <w:sz w:val="20"/>
          <w:szCs w:val="20"/>
          <w:lang w:eastAsia="ar-SA"/>
        </w:rPr>
        <w:t>o</w:t>
      </w:r>
      <w:r w:rsidRPr="005708FB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>ś</w:t>
      </w:r>
      <w:r w:rsidRPr="005708FB">
        <w:rPr>
          <w:rFonts w:eastAsia="Times New Roman"/>
          <w:color w:val="auto"/>
          <w:sz w:val="20"/>
          <w:szCs w:val="20"/>
          <w:lang w:eastAsia="ar-SA"/>
        </w:rPr>
        <w:t>wiadcze</w:t>
      </w:r>
      <w:r w:rsidRPr="005708FB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 xml:space="preserve">ń </w:t>
      </w:r>
      <w:r w:rsidRPr="005708FB">
        <w:rPr>
          <w:rFonts w:eastAsia="Times New Roman"/>
          <w:color w:val="auto"/>
          <w:sz w:val="20"/>
          <w:szCs w:val="20"/>
          <w:lang w:eastAsia="ar-SA"/>
        </w:rPr>
        <w:t>woli w imieniu Wykonawcy.</w:t>
      </w:r>
    </w:p>
    <w:p w:rsidR="005708FB" w:rsidRPr="005708FB" w:rsidRDefault="005708FB" w:rsidP="005708FB">
      <w:pPr>
        <w:widowControl/>
        <w:suppressAutoHyphens/>
        <w:autoSpaceDE/>
        <w:adjustRightInd/>
        <w:spacing w:after="120"/>
        <w:jc w:val="right"/>
        <w:rPr>
          <w:rFonts w:eastAsia="Times New Roman"/>
          <w:color w:val="auto"/>
          <w:sz w:val="22"/>
          <w:szCs w:val="22"/>
          <w:lang w:eastAsia="ar-SA"/>
        </w:rPr>
      </w:pPr>
      <w:r w:rsidRPr="005708FB"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5708FB" w:rsidRDefault="00C551FC" w:rsidP="001C666A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……………………………………….</w:t>
      </w:r>
    </w:p>
    <w:p w:rsidR="00C551FC" w:rsidRPr="001C666A" w:rsidRDefault="00C551FC" w:rsidP="00C551FC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>Miejscowość, data i Piecz</w:t>
      </w:r>
      <w:r w:rsidRPr="001C666A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 xml:space="preserve">ęć </w:t>
      </w: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Wykonawcy                            </w:t>
      </w:r>
    </w:p>
    <w:p w:rsidR="005708FB" w:rsidRDefault="00C551FC" w:rsidP="001C666A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</w:t>
      </w:r>
    </w:p>
    <w:p w:rsidR="005708FB" w:rsidRDefault="005708FB" w:rsidP="001C666A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</w:p>
    <w:p w:rsidR="001C666A" w:rsidRPr="001C666A" w:rsidRDefault="00C551FC" w:rsidP="00C551FC">
      <w:pPr>
        <w:widowControl/>
        <w:suppressAutoHyphens/>
        <w:autoSpaceDE/>
        <w:autoSpaceDN/>
        <w:adjustRightInd/>
        <w:spacing w:after="120"/>
        <w:rPr>
          <w:rFonts w:eastAsia="Times New Roman"/>
          <w:b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lang w:eastAsia="ar-SA"/>
        </w:rPr>
        <w:lastRenderedPageBreak/>
        <w:t xml:space="preserve">                           </w:t>
      </w:r>
      <w:r w:rsidR="001C666A" w:rsidRPr="001C666A">
        <w:rPr>
          <w:rFonts w:eastAsia="Times New Roman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Załącznik Nr 2 do</w:t>
      </w:r>
      <w:r w:rsidR="001C666A" w:rsidRPr="001C666A">
        <w:rPr>
          <w:rFonts w:eastAsia="Times New Roman"/>
          <w:b/>
          <w:color w:val="auto"/>
          <w:sz w:val="22"/>
          <w:szCs w:val="22"/>
          <w:lang w:eastAsia="ar-SA"/>
        </w:rPr>
        <w:t xml:space="preserve"> SIWZ</w:t>
      </w:r>
    </w:p>
    <w:p w:rsidR="001C666A" w:rsidRPr="001C666A" w:rsidRDefault="006B2053" w:rsidP="001C666A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 xml:space="preserve">  </w:t>
      </w:r>
      <w:r w:rsidR="00C551FC">
        <w:rPr>
          <w:rFonts w:eastAsia="Times New Roman"/>
          <w:color w:val="auto"/>
          <w:sz w:val="22"/>
          <w:szCs w:val="22"/>
          <w:lang w:eastAsia="ar-SA"/>
        </w:rPr>
        <w:t>ZPK.271.10</w:t>
      </w:r>
      <w:r w:rsidR="00DA210B">
        <w:rPr>
          <w:rFonts w:eastAsia="Times New Roman"/>
          <w:color w:val="auto"/>
          <w:sz w:val="22"/>
          <w:szCs w:val="22"/>
          <w:lang w:eastAsia="ar-SA"/>
        </w:rPr>
        <w:t>.</w:t>
      </w:r>
      <w:r w:rsidR="00DF6531">
        <w:rPr>
          <w:rFonts w:eastAsia="Times New Roman"/>
          <w:color w:val="auto"/>
          <w:sz w:val="22"/>
          <w:szCs w:val="22"/>
          <w:lang w:eastAsia="ar-SA"/>
        </w:rPr>
        <w:t>2014</w:t>
      </w:r>
    </w:p>
    <w:p w:rsidR="001C666A" w:rsidRPr="001C666A" w:rsidRDefault="001C666A" w:rsidP="001C666A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17"/>
          <w:szCs w:val="17"/>
          <w:lang w:eastAsia="ar-SA"/>
        </w:rPr>
      </w:pPr>
      <w:r w:rsidRPr="001C666A">
        <w:rPr>
          <w:rFonts w:eastAsia="Times New Roman"/>
          <w:b/>
          <w:bCs/>
          <w:color w:val="auto"/>
          <w:sz w:val="20"/>
          <w:szCs w:val="20"/>
          <w:lang w:eastAsia="ar-SA"/>
        </w:rPr>
        <w:t xml:space="preserve">  </w:t>
      </w:r>
      <w:r w:rsidRPr="001C666A">
        <w:rPr>
          <w:rFonts w:eastAsia="Times New Roman"/>
          <w:color w:val="auto"/>
          <w:sz w:val="17"/>
          <w:szCs w:val="17"/>
          <w:lang w:eastAsia="ar-SA"/>
        </w:rPr>
        <w:t>…………………………………….</w:t>
      </w:r>
    </w:p>
    <w:p w:rsidR="001C666A" w:rsidRPr="001C666A" w:rsidRDefault="001C666A" w:rsidP="001C666A">
      <w:pPr>
        <w:widowControl/>
        <w:tabs>
          <w:tab w:val="right" w:pos="9000"/>
        </w:tabs>
        <w:suppressAutoHyphens/>
        <w:autoSpaceDE/>
        <w:autoSpaceDN/>
        <w:adjustRightInd/>
        <w:spacing w:after="120"/>
        <w:rPr>
          <w:rFonts w:eastAsia="Times New Roman"/>
          <w:i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i/>
          <w:color w:val="auto"/>
          <w:sz w:val="20"/>
          <w:szCs w:val="20"/>
          <w:lang w:eastAsia="ar-SA"/>
        </w:rPr>
        <w:t>/Nazwa i adres wykonawcy/</w:t>
      </w:r>
      <w:r w:rsidRPr="001C666A">
        <w:rPr>
          <w:rFonts w:eastAsia="Times New Roman"/>
          <w:i/>
          <w:color w:val="auto"/>
          <w:sz w:val="20"/>
          <w:szCs w:val="20"/>
          <w:lang w:eastAsia="ar-SA"/>
        </w:rPr>
        <w:tab/>
        <w:t>……………………………….</w:t>
      </w:r>
    </w:p>
    <w:p w:rsidR="001C666A" w:rsidRPr="001C666A" w:rsidRDefault="001C666A" w:rsidP="001C666A">
      <w:pPr>
        <w:widowControl/>
        <w:suppressAutoHyphens/>
        <w:autoSpaceDE/>
        <w:autoSpaceDN/>
        <w:adjustRightInd/>
        <w:spacing w:after="120"/>
        <w:jc w:val="right"/>
        <w:rPr>
          <w:rFonts w:eastAsia="Times New Roman"/>
          <w:i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i/>
          <w:color w:val="auto"/>
          <w:sz w:val="20"/>
          <w:szCs w:val="20"/>
          <w:lang w:eastAsia="ar-SA"/>
        </w:rPr>
        <w:t xml:space="preserve">/ miejscowość i data/    </w:t>
      </w:r>
    </w:p>
    <w:p w:rsidR="001C666A" w:rsidRPr="001C666A" w:rsidRDefault="001C666A" w:rsidP="001C666A">
      <w:pPr>
        <w:widowControl/>
        <w:suppressAutoHyphens/>
        <w:autoSpaceDE/>
        <w:autoSpaceDN/>
        <w:adjustRightInd/>
        <w:spacing w:after="120"/>
        <w:jc w:val="right"/>
        <w:rPr>
          <w:rFonts w:eastAsia="Times New Roman"/>
          <w:i/>
          <w:color w:val="auto"/>
          <w:sz w:val="20"/>
          <w:szCs w:val="20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jc w:val="center"/>
        <w:rPr>
          <w:rFonts w:eastAsia="Times New Roman"/>
          <w:b/>
          <w:bCs/>
          <w:color w:val="auto"/>
          <w:lang w:eastAsia="ar-SA"/>
        </w:rPr>
      </w:pPr>
      <w:r w:rsidRPr="001C666A">
        <w:rPr>
          <w:rFonts w:eastAsia="Times New Roman"/>
          <w:b/>
          <w:bCs/>
          <w:color w:val="auto"/>
          <w:lang w:eastAsia="ar-SA"/>
        </w:rPr>
        <w:t xml:space="preserve">O 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 xml:space="preserve">Ś </w:t>
      </w:r>
      <w:r w:rsidRPr="001C666A">
        <w:rPr>
          <w:rFonts w:eastAsia="Times New Roman"/>
          <w:b/>
          <w:bCs/>
          <w:color w:val="auto"/>
          <w:lang w:eastAsia="ar-SA"/>
        </w:rPr>
        <w:t>W I A D C Z E N I E*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bCs/>
          <w:color w:val="auto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>WYKONAWCA w rozumieniu art. 22 ust.1 ustawy z dnia 29 stycznia 2004 r. Prawo zamówie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 xml:space="preserve">ń </w:t>
      </w:r>
      <w:r w:rsidR="00B66A56">
        <w:rPr>
          <w:rFonts w:eastAsia="Times New Roman"/>
          <w:color w:val="auto"/>
          <w:lang w:eastAsia="ar-SA"/>
        </w:rPr>
        <w:t xml:space="preserve">publicznych (Dz. U. z 2013 </w:t>
      </w:r>
      <w:proofErr w:type="spellStart"/>
      <w:r w:rsidR="00B66A56">
        <w:rPr>
          <w:rFonts w:eastAsia="Times New Roman"/>
          <w:color w:val="auto"/>
          <w:lang w:eastAsia="ar-SA"/>
        </w:rPr>
        <w:t>r</w:t>
      </w:r>
      <w:proofErr w:type="spellEnd"/>
      <w:r w:rsidR="00B66A56">
        <w:rPr>
          <w:rFonts w:eastAsia="Times New Roman"/>
          <w:color w:val="auto"/>
          <w:lang w:eastAsia="ar-SA"/>
        </w:rPr>
        <w:t xml:space="preserve"> , poz. 907</w:t>
      </w:r>
      <w:r w:rsidRPr="001C666A">
        <w:rPr>
          <w:rFonts w:eastAsia="Times New Roman"/>
          <w:color w:val="auto"/>
          <w:lang w:eastAsia="ar-SA"/>
        </w:rPr>
        <w:t xml:space="preserve">, z </w:t>
      </w:r>
      <w:proofErr w:type="spellStart"/>
      <w:r w:rsidRPr="001C666A">
        <w:rPr>
          <w:rFonts w:eastAsia="Times New Roman"/>
          <w:color w:val="auto"/>
          <w:lang w:eastAsia="ar-SA"/>
        </w:rPr>
        <w:t>późn</w:t>
      </w:r>
      <w:proofErr w:type="spellEnd"/>
      <w:r w:rsidRPr="001C666A">
        <w:rPr>
          <w:rFonts w:eastAsia="Times New Roman"/>
          <w:color w:val="auto"/>
          <w:lang w:eastAsia="ar-SA"/>
        </w:rPr>
        <w:t>. zm.)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>Nazwa: ...................................................................................................................................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>....................................................................................................................................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>Adres: ....................................................................................................................................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>....................................................................................................................................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 xml:space="preserve">Nr telefonu: ................................................. Nr </w:t>
      </w:r>
      <w:proofErr w:type="spellStart"/>
      <w:r w:rsidRPr="001C666A">
        <w:rPr>
          <w:rFonts w:eastAsia="Times New Roman"/>
          <w:color w:val="auto"/>
          <w:lang w:eastAsia="ar-SA"/>
        </w:rPr>
        <w:t>faxu</w:t>
      </w:r>
      <w:proofErr w:type="spellEnd"/>
      <w:r w:rsidRPr="001C666A">
        <w:rPr>
          <w:rFonts w:eastAsia="Times New Roman"/>
          <w:color w:val="auto"/>
          <w:lang w:eastAsia="ar-SA"/>
        </w:rPr>
        <w:t>: ................................................................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 xml:space="preserve">REGON ...................................................... Internet: http:// ................................................ . </w:t>
      </w:r>
      <w:proofErr w:type="spellStart"/>
      <w:r w:rsidRPr="001C666A">
        <w:rPr>
          <w:rFonts w:eastAsia="Times New Roman"/>
          <w:color w:val="auto"/>
          <w:lang w:eastAsia="ar-SA"/>
        </w:rPr>
        <w:t>pl</w:t>
      </w:r>
      <w:proofErr w:type="spellEnd"/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>wyst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>ę</w:t>
      </w:r>
      <w:r w:rsidRPr="001C666A">
        <w:rPr>
          <w:rFonts w:eastAsia="Times New Roman"/>
          <w:color w:val="auto"/>
          <w:lang w:eastAsia="ar-SA"/>
        </w:rPr>
        <w:t>puj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>ą</w:t>
      </w:r>
      <w:r w:rsidRPr="001C666A">
        <w:rPr>
          <w:rFonts w:eastAsia="Times New Roman"/>
          <w:color w:val="auto"/>
          <w:lang w:eastAsia="ar-SA"/>
        </w:rPr>
        <w:t>c jako uczestnik post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>ę</w:t>
      </w:r>
      <w:r w:rsidRPr="001C666A">
        <w:rPr>
          <w:rFonts w:eastAsia="Times New Roman"/>
          <w:color w:val="auto"/>
          <w:lang w:eastAsia="ar-SA"/>
        </w:rPr>
        <w:t>powania o udzielenie zamówienia publicznego, dopełniaj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>ą</w:t>
      </w:r>
      <w:r w:rsidRPr="001C666A">
        <w:rPr>
          <w:rFonts w:eastAsia="Times New Roman"/>
          <w:color w:val="auto"/>
          <w:lang w:eastAsia="ar-SA"/>
        </w:rPr>
        <w:t>c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  <w:r w:rsidRPr="001C666A">
        <w:rPr>
          <w:rFonts w:eastAsia="Times New Roman"/>
          <w:color w:val="auto"/>
          <w:lang w:eastAsia="ar-SA"/>
        </w:rPr>
        <w:t>wymogi art. 22 ust. 1 cytowanej ustawy, o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>ś</w:t>
      </w:r>
      <w:r w:rsidRPr="001C666A">
        <w:rPr>
          <w:rFonts w:eastAsia="Times New Roman"/>
          <w:color w:val="auto"/>
          <w:lang w:eastAsia="ar-SA"/>
        </w:rPr>
        <w:t xml:space="preserve">wiadczamy, </w:t>
      </w:r>
      <w:r w:rsidRPr="001C666A">
        <w:rPr>
          <w:rFonts w:ascii="TimesNewRoman" w:eastAsia="Times New Roman" w:hAnsi="TimesNewRoman" w:cs="TimesNewRoman"/>
          <w:color w:val="auto"/>
          <w:lang w:eastAsia="ar-SA"/>
        </w:rPr>
        <w:t>ż</w:t>
      </w:r>
      <w:r w:rsidRPr="001C666A">
        <w:rPr>
          <w:rFonts w:eastAsia="Times New Roman"/>
          <w:color w:val="auto"/>
          <w:lang w:eastAsia="ar-SA"/>
        </w:rPr>
        <w:t>e: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  <w:r w:rsidRPr="001C666A">
        <w:rPr>
          <w:rFonts w:eastAsia="Times New Roman"/>
          <w:b/>
          <w:color w:val="auto"/>
          <w:lang w:eastAsia="ar-SA"/>
        </w:rPr>
        <w:t>1) posiadamy uprawnienia do wykonywania okre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ś</w:t>
      </w:r>
      <w:r w:rsidRPr="001C666A">
        <w:rPr>
          <w:rFonts w:eastAsia="Times New Roman"/>
          <w:b/>
          <w:color w:val="auto"/>
          <w:lang w:eastAsia="ar-SA"/>
        </w:rPr>
        <w:t>lonej działalno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ś</w:t>
      </w:r>
      <w:r w:rsidRPr="001C666A">
        <w:rPr>
          <w:rFonts w:eastAsia="Times New Roman"/>
          <w:b/>
          <w:color w:val="auto"/>
          <w:lang w:eastAsia="ar-SA"/>
        </w:rPr>
        <w:t>ci lub czynno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ś</w:t>
      </w:r>
      <w:r w:rsidRPr="001C666A">
        <w:rPr>
          <w:rFonts w:eastAsia="Times New Roman"/>
          <w:b/>
          <w:color w:val="auto"/>
          <w:lang w:eastAsia="ar-SA"/>
        </w:rPr>
        <w:t xml:space="preserve">ci, </w:t>
      </w:r>
      <w:r w:rsidRPr="001C666A">
        <w:rPr>
          <w:rFonts w:eastAsia="Times New Roman"/>
          <w:b/>
          <w:color w:val="auto"/>
          <w:lang w:eastAsia="ar-SA"/>
        </w:rPr>
        <w:br/>
        <w:t xml:space="preserve">    je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ż</w:t>
      </w:r>
      <w:r w:rsidRPr="001C666A">
        <w:rPr>
          <w:rFonts w:eastAsia="Times New Roman"/>
          <w:b/>
          <w:color w:val="auto"/>
          <w:lang w:eastAsia="ar-SA"/>
        </w:rPr>
        <w:t>eli  przepisy prawa nakładaj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 xml:space="preserve">ą </w:t>
      </w:r>
      <w:r w:rsidRPr="001C666A">
        <w:rPr>
          <w:rFonts w:eastAsia="Times New Roman"/>
          <w:b/>
          <w:color w:val="auto"/>
          <w:lang w:eastAsia="ar-SA"/>
        </w:rPr>
        <w:t>obowi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ą</w:t>
      </w:r>
      <w:r w:rsidRPr="001C666A">
        <w:rPr>
          <w:rFonts w:eastAsia="Times New Roman"/>
          <w:b/>
          <w:color w:val="auto"/>
          <w:lang w:eastAsia="ar-SA"/>
        </w:rPr>
        <w:t>zek posiadania takich uprawnie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ń</w:t>
      </w:r>
      <w:r w:rsidRPr="001C666A">
        <w:rPr>
          <w:rFonts w:eastAsia="Times New Roman"/>
          <w:b/>
          <w:color w:val="auto"/>
          <w:lang w:eastAsia="ar-SA"/>
        </w:rPr>
        <w:t>;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  <w:r w:rsidRPr="001C666A">
        <w:rPr>
          <w:rFonts w:eastAsia="Times New Roman"/>
          <w:b/>
          <w:color w:val="auto"/>
          <w:lang w:eastAsia="ar-SA"/>
        </w:rPr>
        <w:t>2) posiadamy niezb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ę</w:t>
      </w:r>
      <w:r w:rsidRPr="001C666A">
        <w:rPr>
          <w:rFonts w:eastAsia="Times New Roman"/>
          <w:b/>
          <w:color w:val="auto"/>
          <w:lang w:eastAsia="ar-SA"/>
        </w:rPr>
        <w:t>dn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 xml:space="preserve">ą </w:t>
      </w:r>
      <w:r w:rsidRPr="001C666A">
        <w:rPr>
          <w:rFonts w:eastAsia="Times New Roman"/>
          <w:b/>
          <w:color w:val="auto"/>
          <w:lang w:eastAsia="ar-SA"/>
        </w:rPr>
        <w:t>wiedz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 xml:space="preserve">ę </w:t>
      </w:r>
      <w:r w:rsidRPr="001C666A">
        <w:rPr>
          <w:rFonts w:eastAsia="Times New Roman"/>
          <w:b/>
          <w:color w:val="auto"/>
          <w:lang w:eastAsia="ar-SA"/>
        </w:rPr>
        <w:t>i do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ś</w:t>
      </w:r>
      <w:r w:rsidRPr="001C666A">
        <w:rPr>
          <w:rFonts w:eastAsia="Times New Roman"/>
          <w:b/>
          <w:color w:val="auto"/>
          <w:lang w:eastAsia="ar-SA"/>
        </w:rPr>
        <w:t>wiadczenie;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  <w:r w:rsidRPr="001C666A">
        <w:rPr>
          <w:rFonts w:eastAsia="Times New Roman"/>
          <w:b/>
          <w:color w:val="auto"/>
          <w:lang w:eastAsia="ar-SA"/>
        </w:rPr>
        <w:t xml:space="preserve">3) dysponujemy odpowiednim potencjałem technicznym  oraz osobami zdolnymi do   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  <w:r w:rsidRPr="001C666A">
        <w:rPr>
          <w:rFonts w:eastAsia="Times New Roman"/>
          <w:b/>
          <w:color w:val="auto"/>
          <w:lang w:eastAsia="ar-SA"/>
        </w:rPr>
        <w:t xml:space="preserve">    wykonania zamówienia; 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  <w:r w:rsidRPr="001C666A">
        <w:rPr>
          <w:rFonts w:eastAsia="Times New Roman"/>
          <w:b/>
          <w:color w:val="auto"/>
          <w:lang w:eastAsia="ar-SA"/>
        </w:rPr>
        <w:t>4) znajdujemy si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 xml:space="preserve">ę </w:t>
      </w:r>
      <w:r w:rsidRPr="001C666A">
        <w:rPr>
          <w:rFonts w:eastAsia="Times New Roman"/>
          <w:b/>
          <w:color w:val="auto"/>
          <w:lang w:eastAsia="ar-SA"/>
        </w:rPr>
        <w:t>w sytuacji ekonomicznej i finansowej zapewniaj</w:t>
      </w:r>
      <w:r w:rsidRPr="001C666A">
        <w:rPr>
          <w:rFonts w:ascii="TimesNewRoman" w:eastAsia="Times New Roman" w:hAnsi="TimesNewRoman" w:cs="TimesNewRoman"/>
          <w:b/>
          <w:color w:val="auto"/>
          <w:lang w:eastAsia="ar-SA"/>
        </w:rPr>
        <w:t>ą</w:t>
      </w:r>
      <w:r w:rsidRPr="001C666A">
        <w:rPr>
          <w:rFonts w:eastAsia="Times New Roman"/>
          <w:b/>
          <w:color w:val="auto"/>
          <w:lang w:eastAsia="ar-SA"/>
        </w:rPr>
        <w:t xml:space="preserve">cej wykonanie 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  <w:r w:rsidRPr="001C666A">
        <w:rPr>
          <w:rFonts w:eastAsia="Times New Roman"/>
          <w:b/>
          <w:color w:val="auto"/>
          <w:lang w:eastAsia="ar-SA"/>
        </w:rPr>
        <w:t xml:space="preserve">    zamówienia.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>................................. 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>Miejscowość, data i Piecz</w:t>
      </w:r>
      <w:r w:rsidRPr="001C666A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 xml:space="preserve">ęć </w:t>
      </w: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Wykonawcy                            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</w:t>
      </w:r>
      <w:r w:rsidR="007A7AEF">
        <w:rPr>
          <w:rFonts w:eastAsia="Times New Roman"/>
          <w:color w:val="auto"/>
          <w:sz w:val="20"/>
          <w:szCs w:val="20"/>
          <w:lang w:eastAsia="ar-SA"/>
        </w:rPr>
        <w:t xml:space="preserve">                     </w:t>
      </w: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...................................................................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</w:t>
      </w:r>
      <w:r w:rsidR="007A7AEF">
        <w:rPr>
          <w:rFonts w:eastAsia="Times New Roman"/>
          <w:color w:val="auto"/>
          <w:sz w:val="20"/>
          <w:szCs w:val="20"/>
          <w:lang w:eastAsia="ar-SA"/>
        </w:rPr>
        <w:t xml:space="preserve">                        </w:t>
      </w: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Podpisy osób uprawnionych do składania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</w:t>
      </w:r>
      <w:r w:rsidR="007A7AEF">
        <w:rPr>
          <w:rFonts w:eastAsia="Times New Roman"/>
          <w:color w:val="auto"/>
          <w:sz w:val="20"/>
          <w:szCs w:val="20"/>
          <w:lang w:eastAsia="ar-SA"/>
        </w:rPr>
        <w:t xml:space="preserve">                        </w:t>
      </w:r>
      <w:r w:rsidRPr="001C666A">
        <w:rPr>
          <w:rFonts w:eastAsia="Times New Roman"/>
          <w:color w:val="auto"/>
          <w:sz w:val="20"/>
          <w:szCs w:val="20"/>
          <w:lang w:eastAsia="ar-SA"/>
        </w:rPr>
        <w:t>o</w:t>
      </w:r>
      <w:r w:rsidRPr="001C666A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>ś</w:t>
      </w:r>
      <w:r w:rsidRPr="001C666A">
        <w:rPr>
          <w:rFonts w:eastAsia="Times New Roman"/>
          <w:color w:val="auto"/>
          <w:sz w:val="20"/>
          <w:szCs w:val="20"/>
          <w:lang w:eastAsia="ar-SA"/>
        </w:rPr>
        <w:t>wiadcze</w:t>
      </w:r>
      <w:r w:rsidRPr="001C666A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 xml:space="preserve">ń </w:t>
      </w:r>
      <w:r w:rsidRPr="001C666A">
        <w:rPr>
          <w:rFonts w:eastAsia="Times New Roman"/>
          <w:color w:val="auto"/>
          <w:sz w:val="20"/>
          <w:szCs w:val="20"/>
          <w:lang w:eastAsia="ar-SA"/>
        </w:rPr>
        <w:t>woli w imieniu Wykonawcy.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</w:p>
    <w:p w:rsidR="001C666A" w:rsidRDefault="001C666A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</w:p>
    <w:p w:rsidR="00042C8F" w:rsidRPr="00EF36F1" w:rsidRDefault="00042C8F" w:rsidP="00042C8F">
      <w:pPr>
        <w:spacing w:line="360" w:lineRule="auto"/>
      </w:pPr>
    </w:p>
    <w:p w:rsidR="00042C8F" w:rsidRDefault="00042C8F" w:rsidP="00042C8F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 w:rsidRPr="00EF36F1">
        <w:rPr>
          <w:color w:val="auto"/>
          <w:sz w:val="20"/>
          <w:szCs w:val="20"/>
        </w:rPr>
        <w:t>POUCZENIE: Art.297 § 1 KODEKS  KARNY: Kto, w celu uzyskania dla siebie lub kogo innego (…)   przedkłada :  podrobiony, przerobiony, poświadczający nieprawdę albo  nierzetelny dokument albo nierzetelne, pisemne oświadczenie dotyczące okoliczności o istotnym znaczeniu dla uzyskania (…) zamówienia, podlega  karze pozbawienia</w:t>
      </w:r>
      <w:r w:rsidR="00A522B9">
        <w:rPr>
          <w:color w:val="auto"/>
          <w:sz w:val="20"/>
          <w:szCs w:val="20"/>
        </w:rPr>
        <w:t xml:space="preserve"> wolności od 3-ch miesięcy do 5 lat.</w:t>
      </w:r>
    </w:p>
    <w:p w:rsidR="00042C8F" w:rsidRPr="00042C8F" w:rsidRDefault="00042C8F" w:rsidP="00042C8F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042C8F" w:rsidRPr="001C666A" w:rsidRDefault="00042C8F" w:rsidP="001C666A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sz w:val="20"/>
          <w:szCs w:val="20"/>
          <w:lang w:eastAsia="ar-SA"/>
        </w:rPr>
      </w:pPr>
      <w:r w:rsidRPr="001C666A">
        <w:rPr>
          <w:rFonts w:eastAsia="Times New Roman"/>
          <w:b/>
          <w:color w:val="auto"/>
          <w:sz w:val="20"/>
          <w:szCs w:val="20"/>
          <w:lang w:eastAsia="ar-SA"/>
        </w:rPr>
        <w:t>*W przypadku złożenia oferty przez konsorcjum niniejsze oświadczenie wypełnia każdy partner konsorcjum.</w:t>
      </w:r>
    </w:p>
    <w:p w:rsidR="001C666A" w:rsidRPr="001C666A" w:rsidRDefault="001C666A" w:rsidP="001C666A">
      <w:pPr>
        <w:widowControl/>
        <w:suppressAutoHyphens/>
        <w:autoSpaceDN/>
        <w:adjustRightInd/>
        <w:rPr>
          <w:rFonts w:eastAsia="Times New Roman"/>
          <w:b/>
          <w:color w:val="auto"/>
          <w:sz w:val="20"/>
          <w:szCs w:val="20"/>
          <w:lang w:eastAsia="ar-SA"/>
        </w:rPr>
      </w:pPr>
    </w:p>
    <w:p w:rsidR="000568E5" w:rsidRDefault="000568E5" w:rsidP="002E4006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</w:p>
    <w:p w:rsidR="000568E5" w:rsidRPr="000568E5" w:rsidRDefault="000568E5" w:rsidP="000568E5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auto"/>
        </w:rPr>
      </w:pPr>
      <w:r w:rsidRPr="000568E5">
        <w:rPr>
          <w:rFonts w:eastAsiaTheme="minorHAnsi"/>
          <w:color w:val="auto"/>
        </w:rPr>
        <w:t xml:space="preserve">                                                                               Załącznik nr  3 do SIWZ</w:t>
      </w:r>
    </w:p>
    <w:p w:rsidR="00B94CC3" w:rsidRPr="0045235C" w:rsidRDefault="00761B28" w:rsidP="0045235C">
      <w:pPr>
        <w:widowControl/>
        <w:autoSpaceDE/>
        <w:autoSpaceDN/>
        <w:adjustRightInd/>
        <w:spacing w:after="200" w:line="360" w:lineRule="auto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ZPK.271.10</w:t>
      </w:r>
      <w:r w:rsidR="00DF6531">
        <w:rPr>
          <w:rFonts w:eastAsiaTheme="minorHAnsi"/>
          <w:color w:val="auto"/>
        </w:rPr>
        <w:t>.2014</w:t>
      </w:r>
      <w:r w:rsidR="000568E5" w:rsidRPr="000568E5">
        <w:rPr>
          <w:rFonts w:eastAsiaTheme="minorHAnsi"/>
          <w:color w:val="auto"/>
        </w:rPr>
        <w:cr/>
      </w:r>
      <w:r w:rsidR="0045235C">
        <w:rPr>
          <w:rFonts w:eastAsiaTheme="minorHAnsi"/>
          <w:color w:val="auto"/>
        </w:rPr>
        <w:t xml:space="preserve">                                     </w:t>
      </w:r>
      <w:r w:rsidR="00B94CC3" w:rsidRPr="00B94CC3">
        <w:rPr>
          <w:rFonts w:eastAsia="Times New Roman"/>
          <w:b/>
          <w:color w:val="auto"/>
          <w:sz w:val="28"/>
          <w:szCs w:val="28"/>
          <w:lang w:eastAsia="pl-PL"/>
        </w:rPr>
        <w:t>OŚWIADCZENIE</w:t>
      </w:r>
      <w:r w:rsidR="00B94CC3" w:rsidRPr="00B94CC3">
        <w:rPr>
          <w:rFonts w:eastAsia="Times New Roman"/>
          <w:b/>
          <w:color w:val="auto"/>
          <w:spacing w:val="120"/>
          <w:sz w:val="28"/>
          <w:szCs w:val="28"/>
          <w:lang w:eastAsia="pl-PL"/>
        </w:rPr>
        <w:t xml:space="preserve"> </w:t>
      </w:r>
      <w:r w:rsidR="00B94CC3" w:rsidRPr="00B94CC3">
        <w:rPr>
          <w:rFonts w:eastAsia="Times New Roman"/>
          <w:b/>
          <w:color w:val="auto"/>
          <w:sz w:val="28"/>
          <w:szCs w:val="28"/>
          <w:lang w:eastAsia="pl-PL"/>
        </w:rPr>
        <w:t>WYKONAWCY</w:t>
      </w:r>
    </w:p>
    <w:p w:rsidR="00B94CC3" w:rsidRPr="00B94CC3" w:rsidRDefault="00B94CC3" w:rsidP="00B94CC3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color w:val="auto"/>
          <w:sz w:val="28"/>
          <w:szCs w:val="28"/>
          <w:lang w:eastAsia="pl-PL"/>
        </w:rPr>
      </w:pPr>
      <w:r w:rsidRPr="00B94CC3">
        <w:rPr>
          <w:rFonts w:eastAsia="Times New Roman"/>
          <w:b/>
          <w:bCs/>
          <w:color w:val="auto"/>
          <w:sz w:val="28"/>
          <w:szCs w:val="28"/>
          <w:lang w:eastAsia="pl-PL"/>
        </w:rPr>
        <w:t>ubiegającego się o udzielenie zamówienia publicznego</w:t>
      </w:r>
    </w:p>
    <w:p w:rsidR="00B94CC3" w:rsidRPr="00B94CC3" w:rsidRDefault="00B94CC3" w:rsidP="00B94CC3">
      <w:pPr>
        <w:widowControl/>
        <w:autoSpaceDE/>
        <w:autoSpaceDN/>
        <w:adjustRightInd/>
        <w:rPr>
          <w:rFonts w:eastAsia="Times New Roman"/>
          <w:color w:val="0000FF"/>
          <w:lang w:eastAsia="pl-PL"/>
        </w:rPr>
      </w:pPr>
    </w:p>
    <w:p w:rsidR="00B94CC3" w:rsidRPr="00B94CC3" w:rsidRDefault="00B94CC3" w:rsidP="00B94CC3">
      <w:pPr>
        <w:widowControl/>
        <w:autoSpaceDE/>
        <w:autoSpaceDN/>
        <w:adjustRightInd/>
        <w:jc w:val="both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>Przystępując do postępowania w sprawie udzielenia zamówienia publicznego na:</w:t>
      </w:r>
    </w:p>
    <w:p w:rsidR="00B94CC3" w:rsidRPr="00B94CC3" w:rsidRDefault="00B94CC3" w:rsidP="00B94CC3">
      <w:pPr>
        <w:widowControl/>
        <w:autoSpaceDE/>
        <w:autoSpaceDN/>
        <w:adjustRightInd/>
        <w:rPr>
          <w:rFonts w:eastAsia="Times New Roman"/>
          <w:color w:val="0000FF"/>
          <w:lang w:eastAsia="pl-PL"/>
        </w:rPr>
      </w:pPr>
      <w:r>
        <w:t xml:space="preserve">                                                  </w:t>
      </w:r>
      <w:r w:rsidRPr="001C666A">
        <w:t>„</w:t>
      </w:r>
      <w:r w:rsidR="00F2592D">
        <w:rPr>
          <w:b/>
        </w:rPr>
        <w:t>benzyny  bezołowiowej  Pb95</w:t>
      </w:r>
      <w:r>
        <w:rPr>
          <w:b/>
        </w:rPr>
        <w:t xml:space="preserve">"  </w:t>
      </w:r>
    </w:p>
    <w:p w:rsidR="00B94CC3" w:rsidRPr="00B94CC3" w:rsidRDefault="00B94CC3" w:rsidP="00B94CC3">
      <w:pPr>
        <w:widowControl/>
        <w:jc w:val="center"/>
        <w:rPr>
          <w:rFonts w:eastAsia="Times New Roman"/>
          <w:b/>
          <w:color w:val="auto"/>
          <w:lang w:eastAsia="pl-PL"/>
        </w:rPr>
      </w:pPr>
      <w:r w:rsidRPr="00B94CC3">
        <w:rPr>
          <w:rFonts w:eastAsia="Times New Roman"/>
          <w:b/>
          <w:color w:val="auto"/>
          <w:lang w:eastAsia="pl-PL"/>
        </w:rPr>
        <w:t>....................................................................................</w:t>
      </w:r>
    </w:p>
    <w:p w:rsidR="00B94CC3" w:rsidRPr="00B94CC3" w:rsidRDefault="00B94CC3" w:rsidP="00B94CC3">
      <w:pPr>
        <w:widowControl/>
        <w:autoSpaceDE/>
        <w:autoSpaceDN/>
        <w:adjustRightInd/>
        <w:rPr>
          <w:rFonts w:eastAsia="Times New Roman"/>
          <w:b/>
          <w:color w:val="auto"/>
          <w:lang w:eastAsia="pl-PL"/>
        </w:rPr>
      </w:pPr>
    </w:p>
    <w:p w:rsidR="00B94CC3" w:rsidRPr="00B94CC3" w:rsidRDefault="00B94CC3" w:rsidP="00B94CC3">
      <w:pPr>
        <w:widowControl/>
        <w:autoSpaceDE/>
        <w:autoSpaceDN/>
        <w:adjustRightInd/>
        <w:spacing w:line="360" w:lineRule="auto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>My, niżej podpisani</w:t>
      </w:r>
    </w:p>
    <w:p w:rsidR="00B94CC3" w:rsidRPr="00B94CC3" w:rsidRDefault="00B94CC3" w:rsidP="00B94CC3">
      <w:pPr>
        <w:widowControl/>
        <w:tabs>
          <w:tab w:val="right" w:leader="dot" w:pos="9720"/>
        </w:tabs>
        <w:autoSpaceDE/>
        <w:autoSpaceDN/>
        <w:adjustRightInd/>
        <w:spacing w:line="276" w:lineRule="auto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ab/>
      </w:r>
    </w:p>
    <w:p w:rsidR="00B94CC3" w:rsidRPr="00B94CC3" w:rsidRDefault="00B94CC3" w:rsidP="00B94CC3">
      <w:pPr>
        <w:widowControl/>
        <w:tabs>
          <w:tab w:val="right" w:leader="dot" w:pos="9720"/>
        </w:tabs>
        <w:autoSpaceDE/>
        <w:autoSpaceDN/>
        <w:adjustRightInd/>
        <w:spacing w:line="276" w:lineRule="auto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ab/>
      </w:r>
    </w:p>
    <w:p w:rsidR="00B94CC3" w:rsidRPr="00B94CC3" w:rsidRDefault="00B94CC3" w:rsidP="00B94CC3">
      <w:pPr>
        <w:widowControl/>
        <w:autoSpaceDE/>
        <w:autoSpaceDN/>
        <w:adjustRightInd/>
        <w:rPr>
          <w:rFonts w:eastAsia="Times New Roman"/>
          <w:color w:val="0000FF"/>
          <w:lang w:eastAsia="pl-PL"/>
        </w:rPr>
      </w:pPr>
    </w:p>
    <w:p w:rsidR="00B94CC3" w:rsidRPr="00B94CC3" w:rsidRDefault="00B94CC3" w:rsidP="00B94CC3">
      <w:pPr>
        <w:widowControl/>
        <w:autoSpaceDE/>
        <w:autoSpaceDN/>
        <w:adjustRightInd/>
        <w:spacing w:line="360" w:lineRule="auto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>Działając w imieniu i na rzecz ( nazwa/firma/ i adres Wykonawcy)</w:t>
      </w:r>
    </w:p>
    <w:p w:rsidR="00B94CC3" w:rsidRPr="00B94CC3" w:rsidRDefault="00B94CC3" w:rsidP="00B94CC3">
      <w:pPr>
        <w:widowControl/>
        <w:tabs>
          <w:tab w:val="right" w:leader="dot" w:pos="9720"/>
        </w:tabs>
        <w:autoSpaceDE/>
        <w:autoSpaceDN/>
        <w:adjustRightInd/>
        <w:spacing w:line="276" w:lineRule="auto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ab/>
      </w:r>
    </w:p>
    <w:p w:rsidR="00B94CC3" w:rsidRPr="00B94CC3" w:rsidRDefault="00B94CC3" w:rsidP="00B94CC3">
      <w:pPr>
        <w:widowControl/>
        <w:tabs>
          <w:tab w:val="right" w:leader="dot" w:pos="9720"/>
        </w:tabs>
        <w:autoSpaceDE/>
        <w:autoSpaceDN/>
        <w:adjustRightInd/>
        <w:spacing w:line="276" w:lineRule="auto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ab/>
      </w:r>
    </w:p>
    <w:p w:rsidR="00B94CC3" w:rsidRPr="00B94CC3" w:rsidRDefault="00B94CC3" w:rsidP="00B94CC3">
      <w:pPr>
        <w:widowControl/>
        <w:tabs>
          <w:tab w:val="right" w:leader="dot" w:pos="9720"/>
        </w:tabs>
        <w:autoSpaceDE/>
        <w:autoSpaceDN/>
        <w:adjustRightInd/>
        <w:spacing w:line="276" w:lineRule="auto"/>
        <w:rPr>
          <w:rFonts w:eastAsia="Times New Roman"/>
          <w:color w:val="auto"/>
          <w:lang w:eastAsia="pl-PL"/>
        </w:rPr>
      </w:pPr>
      <w:r w:rsidRPr="00B94CC3">
        <w:rPr>
          <w:rFonts w:eastAsia="Times New Roman"/>
          <w:color w:val="auto"/>
          <w:lang w:eastAsia="pl-PL"/>
        </w:rPr>
        <w:tab/>
      </w:r>
    </w:p>
    <w:p w:rsidR="00B94CC3" w:rsidRPr="00B94CC3" w:rsidRDefault="00B94CC3" w:rsidP="00B94CC3">
      <w:pPr>
        <w:widowControl/>
        <w:autoSpaceDE/>
        <w:autoSpaceDN/>
        <w:adjustRightInd/>
        <w:rPr>
          <w:rFonts w:eastAsia="Times New Roman"/>
          <w:color w:val="0000FF"/>
          <w:lang w:eastAsia="pl-PL"/>
        </w:rPr>
      </w:pPr>
    </w:p>
    <w:p w:rsidR="00B94CC3" w:rsidRPr="00B94CC3" w:rsidRDefault="00B94CC3" w:rsidP="00B94CC3">
      <w:pPr>
        <w:widowControl/>
        <w:tabs>
          <w:tab w:val="right" w:leader="dot" w:pos="4140"/>
        </w:tabs>
        <w:autoSpaceDE/>
        <w:autoSpaceDN/>
        <w:adjustRightInd/>
        <w:jc w:val="both"/>
        <w:rPr>
          <w:rFonts w:eastAsia="Times New Roman"/>
          <w:b/>
          <w:color w:val="auto"/>
          <w:lang w:eastAsia="pl-PL"/>
        </w:rPr>
      </w:pPr>
      <w:r w:rsidRPr="00B94CC3">
        <w:rPr>
          <w:rFonts w:eastAsia="Times New Roman"/>
          <w:b/>
          <w:color w:val="auto"/>
          <w:lang w:eastAsia="pl-PL"/>
        </w:rPr>
        <w:t>Oświadczamy, że nie podlegamy wykluczeniu z postępowania o udzielenie zamówienia publicznego na podstawie art. 24 ust. 1 Ustawy Prawo zamówień publicznych.</w:t>
      </w:r>
    </w:p>
    <w:p w:rsidR="000568E5" w:rsidRPr="000568E5" w:rsidRDefault="000568E5" w:rsidP="00B94CC3">
      <w:pPr>
        <w:widowControl/>
        <w:autoSpaceDE/>
        <w:autoSpaceDN/>
        <w:adjustRightInd/>
        <w:spacing w:after="200" w:line="360" w:lineRule="auto"/>
        <w:rPr>
          <w:rFonts w:eastAsiaTheme="minorHAnsi"/>
          <w:color w:val="auto"/>
        </w:rPr>
      </w:pPr>
      <w:r w:rsidRPr="000568E5">
        <w:rPr>
          <w:rFonts w:eastAsiaTheme="minorHAnsi"/>
          <w:color w:val="auto"/>
        </w:rPr>
        <w:t xml:space="preserve">                                                                                               </w:t>
      </w:r>
    </w:p>
    <w:p w:rsidR="000568E5" w:rsidRPr="000568E5" w:rsidRDefault="000568E5" w:rsidP="000568E5">
      <w:pPr>
        <w:widowControl/>
        <w:suppressAutoHyphens/>
        <w:autoSpaceDE/>
        <w:autoSpaceDN/>
        <w:adjustRightInd/>
        <w:spacing w:after="200" w:line="276" w:lineRule="auto"/>
        <w:rPr>
          <w:rFonts w:eastAsia="Times New Roman"/>
          <w:color w:val="auto"/>
          <w:sz w:val="20"/>
          <w:szCs w:val="20"/>
          <w:lang w:eastAsia="ar-SA"/>
        </w:rPr>
      </w:pPr>
      <w:r w:rsidRPr="000568E5">
        <w:rPr>
          <w:rFonts w:eastAsiaTheme="minorHAnsi"/>
          <w:color w:val="auto"/>
        </w:rPr>
        <w:t xml:space="preserve">    </w:t>
      </w:r>
      <w:r w:rsidRPr="000568E5">
        <w:rPr>
          <w:rFonts w:eastAsia="Times New Roman"/>
          <w:color w:val="auto"/>
          <w:sz w:val="20"/>
          <w:szCs w:val="20"/>
          <w:lang w:eastAsia="ar-SA"/>
        </w:rPr>
        <w:t>... ................................. ...........................</w:t>
      </w:r>
    </w:p>
    <w:p w:rsidR="000568E5" w:rsidRPr="000568E5" w:rsidRDefault="000568E5" w:rsidP="000568E5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0568E5">
        <w:rPr>
          <w:rFonts w:eastAsia="Times New Roman"/>
          <w:color w:val="auto"/>
          <w:sz w:val="20"/>
          <w:szCs w:val="20"/>
          <w:lang w:eastAsia="ar-SA"/>
        </w:rPr>
        <w:t>Miejscowość, data i Piecz</w:t>
      </w:r>
      <w:r w:rsidRPr="000568E5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 xml:space="preserve">ęć </w:t>
      </w:r>
      <w:r w:rsidRPr="000568E5">
        <w:rPr>
          <w:rFonts w:eastAsia="Times New Roman"/>
          <w:color w:val="auto"/>
          <w:sz w:val="20"/>
          <w:szCs w:val="20"/>
          <w:lang w:eastAsia="ar-SA"/>
        </w:rPr>
        <w:t xml:space="preserve">Wykonawcy                            </w:t>
      </w:r>
    </w:p>
    <w:p w:rsidR="000568E5" w:rsidRPr="000568E5" w:rsidRDefault="000568E5" w:rsidP="000568E5">
      <w:pPr>
        <w:widowControl/>
        <w:suppressAutoHyphens/>
        <w:autoSpaceDE/>
        <w:autoSpaceDN/>
        <w:adjustRightInd/>
        <w:spacing w:after="200" w:line="276" w:lineRule="auto"/>
        <w:rPr>
          <w:rFonts w:eastAsia="Times New Roman"/>
          <w:color w:val="auto"/>
          <w:sz w:val="20"/>
          <w:szCs w:val="20"/>
          <w:lang w:eastAsia="ar-SA"/>
        </w:rPr>
      </w:pPr>
      <w:r w:rsidRPr="000568E5">
        <w:rPr>
          <w:rFonts w:eastAsia="Times New Roman"/>
          <w:color w:val="auto"/>
          <w:sz w:val="20"/>
          <w:szCs w:val="20"/>
          <w:lang w:eastAsia="ar-SA"/>
        </w:rPr>
        <w:t xml:space="preserve"> </w:t>
      </w:r>
    </w:p>
    <w:p w:rsidR="000568E5" w:rsidRPr="000568E5" w:rsidRDefault="000568E5" w:rsidP="000568E5">
      <w:pPr>
        <w:widowControl/>
        <w:suppressAutoHyphens/>
        <w:autoSpaceDE/>
        <w:autoSpaceDN/>
        <w:adjustRightInd/>
        <w:spacing w:after="200" w:line="276" w:lineRule="auto"/>
        <w:rPr>
          <w:rFonts w:eastAsia="Times New Roman"/>
          <w:color w:val="auto"/>
          <w:sz w:val="20"/>
          <w:szCs w:val="20"/>
          <w:lang w:eastAsia="ar-SA"/>
        </w:rPr>
      </w:pPr>
      <w:r w:rsidRPr="000568E5">
        <w:rPr>
          <w:rFonts w:eastAsiaTheme="minorHAnsi"/>
          <w:color w:val="auto"/>
        </w:rPr>
        <w:t xml:space="preserve">                                                                  .................................................................................</w:t>
      </w:r>
      <w:r w:rsidRPr="000568E5">
        <w:rPr>
          <w:rFonts w:eastAsiaTheme="minorHAnsi"/>
          <w:color w:val="auto"/>
        </w:rPr>
        <w:cr/>
      </w:r>
      <w:r w:rsidRPr="000568E5">
        <w:rPr>
          <w:rFonts w:eastAsiaTheme="minorHAnsi"/>
          <w:color w:val="auto"/>
        </w:rPr>
        <w:cr/>
      </w:r>
      <w:r w:rsidRPr="000568E5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Podpisy osób uprawnionych do składania</w:t>
      </w:r>
    </w:p>
    <w:p w:rsidR="000568E5" w:rsidRPr="000568E5" w:rsidRDefault="000568E5" w:rsidP="000568E5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0568E5">
        <w:rPr>
          <w:rFonts w:eastAsia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o</w:t>
      </w:r>
      <w:r w:rsidRPr="000568E5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>ś</w:t>
      </w:r>
      <w:r w:rsidRPr="000568E5">
        <w:rPr>
          <w:rFonts w:eastAsia="Times New Roman"/>
          <w:color w:val="auto"/>
          <w:sz w:val="20"/>
          <w:szCs w:val="20"/>
          <w:lang w:eastAsia="ar-SA"/>
        </w:rPr>
        <w:t>wiadcze</w:t>
      </w:r>
      <w:r w:rsidRPr="000568E5">
        <w:rPr>
          <w:rFonts w:ascii="TimesNewRoman" w:eastAsia="Times New Roman" w:hAnsi="TimesNewRoman" w:cs="TimesNewRoman"/>
          <w:color w:val="auto"/>
          <w:sz w:val="20"/>
          <w:szCs w:val="20"/>
          <w:lang w:eastAsia="ar-SA"/>
        </w:rPr>
        <w:t xml:space="preserve">ń </w:t>
      </w:r>
      <w:r w:rsidRPr="000568E5">
        <w:rPr>
          <w:rFonts w:eastAsia="Times New Roman"/>
          <w:color w:val="auto"/>
          <w:sz w:val="20"/>
          <w:szCs w:val="20"/>
          <w:lang w:eastAsia="ar-SA"/>
        </w:rPr>
        <w:t>woli w imieniu Wykonawcy.</w:t>
      </w:r>
    </w:p>
    <w:p w:rsidR="000568E5" w:rsidRPr="000568E5" w:rsidRDefault="000568E5" w:rsidP="000568E5">
      <w:pPr>
        <w:widowControl/>
        <w:autoSpaceDE/>
        <w:autoSpaceDN/>
        <w:adjustRightInd/>
        <w:spacing w:after="200" w:line="360" w:lineRule="auto"/>
        <w:rPr>
          <w:rFonts w:eastAsiaTheme="minorHAnsi"/>
          <w:color w:val="auto"/>
        </w:rPr>
      </w:pPr>
      <w:r w:rsidRPr="000568E5">
        <w:t xml:space="preserve">      </w:t>
      </w:r>
    </w:p>
    <w:p w:rsidR="000568E5" w:rsidRPr="000568E5" w:rsidRDefault="000568E5" w:rsidP="000568E5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 w:rsidRPr="000568E5">
        <w:rPr>
          <w:color w:val="auto"/>
          <w:sz w:val="20"/>
          <w:szCs w:val="20"/>
        </w:rPr>
        <w:t>POUCZENIE: Art.297 § 1 KODEKS  KARNY: Kto, w celu uzyskania dla siebie lub kogo innego (…)   przedkłada :  podrobiony, przerobiony, poświadczający nieprawdę albo  nierzetelny dokument albo nierzetelne, pisemne oświadczenie dotyczące okoliczności o istotnym znaczeniu dla uzyskania (…) zamówienia, podlega  karze pozbawienia</w:t>
      </w:r>
      <w:r w:rsidR="00FB1476" w:rsidRPr="00FB1476">
        <w:rPr>
          <w:color w:val="auto"/>
          <w:sz w:val="20"/>
          <w:szCs w:val="20"/>
        </w:rPr>
        <w:t xml:space="preserve"> </w:t>
      </w:r>
      <w:r w:rsidR="00FB1476">
        <w:rPr>
          <w:color w:val="auto"/>
          <w:sz w:val="20"/>
          <w:szCs w:val="20"/>
        </w:rPr>
        <w:t xml:space="preserve">od 3-ch miesięcy do 5 lat. </w:t>
      </w:r>
    </w:p>
    <w:p w:rsidR="000568E5" w:rsidRPr="000568E5" w:rsidRDefault="000568E5" w:rsidP="000568E5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 w:rsidRPr="000568E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0568E5" w:rsidRPr="000568E5" w:rsidRDefault="000568E5" w:rsidP="000568E5">
      <w:pPr>
        <w:widowControl/>
        <w:suppressAutoHyphens/>
        <w:autoSpaceDN/>
        <w:adjustRightInd/>
        <w:rPr>
          <w:rFonts w:eastAsia="Times New Roman"/>
          <w:color w:val="auto"/>
          <w:sz w:val="20"/>
          <w:szCs w:val="20"/>
          <w:lang w:eastAsia="ar-SA"/>
        </w:rPr>
      </w:pPr>
      <w:r w:rsidRPr="000568E5">
        <w:rPr>
          <w:rFonts w:eastAsia="Times New Roman"/>
          <w:color w:val="auto"/>
          <w:sz w:val="20"/>
          <w:szCs w:val="20"/>
          <w:lang w:eastAsia="ar-SA"/>
        </w:rPr>
        <w:t xml:space="preserve"> </w:t>
      </w:r>
    </w:p>
    <w:p w:rsidR="000568E5" w:rsidRPr="000568E5" w:rsidRDefault="000568E5" w:rsidP="000568E5">
      <w:pPr>
        <w:widowControl/>
        <w:suppressAutoHyphens/>
        <w:autoSpaceDN/>
        <w:adjustRightInd/>
        <w:rPr>
          <w:rFonts w:eastAsia="Times New Roman"/>
          <w:b/>
          <w:color w:val="auto"/>
          <w:sz w:val="20"/>
          <w:szCs w:val="20"/>
          <w:lang w:eastAsia="ar-SA"/>
        </w:rPr>
      </w:pPr>
      <w:r w:rsidRPr="000568E5">
        <w:rPr>
          <w:rFonts w:eastAsia="Times New Roman"/>
          <w:b/>
          <w:color w:val="auto"/>
          <w:sz w:val="20"/>
          <w:szCs w:val="20"/>
          <w:lang w:eastAsia="ar-SA"/>
        </w:rPr>
        <w:t>W przypadku złożenia oferty przez konsorcjum niniejsze oświadczenie wypełnia każdy partner konsorcjum.</w:t>
      </w:r>
    </w:p>
    <w:p w:rsidR="00795B7F" w:rsidRDefault="00795B7F" w:rsidP="000568E5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auto"/>
        </w:rPr>
      </w:pPr>
    </w:p>
    <w:p w:rsidR="00795B7F" w:rsidRDefault="00795B7F" w:rsidP="000568E5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auto"/>
        </w:rPr>
      </w:pPr>
    </w:p>
    <w:p w:rsidR="000568E5" w:rsidRPr="000568E5" w:rsidRDefault="000568E5" w:rsidP="000568E5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auto"/>
        </w:rPr>
      </w:pPr>
      <w:r w:rsidRPr="000568E5">
        <w:rPr>
          <w:rFonts w:eastAsiaTheme="minorHAnsi"/>
          <w:color w:val="auto"/>
        </w:rPr>
        <w:lastRenderedPageBreak/>
        <w:t xml:space="preserve"> </w:t>
      </w:r>
    </w:p>
    <w:p w:rsidR="000568E5" w:rsidRDefault="00761B28" w:rsidP="00761B28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ZPK.271.10.2014</w:t>
      </w:r>
      <w:r w:rsidR="000568E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EF36F1" w:rsidRPr="00042312" w:rsidRDefault="001C666A" w:rsidP="00042312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color w:val="auto"/>
          <w:sz w:val="22"/>
          <w:szCs w:val="22"/>
          <w:lang w:eastAsia="ar-SA"/>
        </w:rPr>
      </w:pPr>
      <w:r w:rsidRPr="001C666A">
        <w:rPr>
          <w:rFonts w:eastAsia="Times New Roman"/>
          <w:color w:val="auto"/>
          <w:sz w:val="22"/>
          <w:szCs w:val="22"/>
          <w:lang w:eastAsia="ar-SA"/>
        </w:rPr>
        <w:t xml:space="preserve">        </w:t>
      </w:r>
      <w:r w:rsidR="00042312">
        <w:rPr>
          <w:rFonts w:eastAsia="Times New Roman"/>
          <w:color w:val="auto"/>
          <w:sz w:val="22"/>
          <w:szCs w:val="22"/>
          <w:lang w:eastAsia="ar-SA"/>
        </w:rPr>
        <w:t xml:space="preserve">                                                                                       </w:t>
      </w:r>
      <w:r w:rsidR="00EF36F1">
        <w:t xml:space="preserve">    Załącznik Nr 4</w:t>
      </w:r>
      <w:r w:rsidR="00EF36F1" w:rsidRPr="00EF36F1">
        <w:t xml:space="preserve"> do SIWZ</w:t>
      </w:r>
    </w:p>
    <w:p w:rsidR="00EF36F1" w:rsidRPr="00EF36F1" w:rsidRDefault="00EF36F1" w:rsidP="00EF36F1">
      <w:pPr>
        <w:rPr>
          <w:b/>
          <w:i/>
        </w:rPr>
      </w:pPr>
      <w:r w:rsidRPr="00EF36F1">
        <w:rPr>
          <w:b/>
          <w:i/>
        </w:rPr>
        <w:t xml:space="preserve">                                                       INFORMACJA </w:t>
      </w:r>
    </w:p>
    <w:p w:rsidR="00EF36F1" w:rsidRPr="00EF36F1" w:rsidRDefault="00EF36F1" w:rsidP="00EF36F1">
      <w:pPr>
        <w:rPr>
          <w:i/>
        </w:rPr>
      </w:pPr>
      <w:r w:rsidRPr="00EF36F1">
        <w:rPr>
          <w:i/>
        </w:rPr>
        <w:t xml:space="preserve">         ( oraz lista podmiotów należących  do tej samej  grupy kapitałowej – jeżeli dotyczy) </w:t>
      </w:r>
    </w:p>
    <w:p w:rsidR="00EF36F1" w:rsidRPr="00EF36F1" w:rsidRDefault="00EF36F1" w:rsidP="00EF36F1">
      <w:pPr>
        <w:rPr>
          <w:b/>
          <w:i/>
        </w:rPr>
      </w:pPr>
      <w:r w:rsidRPr="00EF36F1">
        <w:rPr>
          <w:i/>
        </w:rPr>
        <w:t xml:space="preserve">                               </w:t>
      </w:r>
      <w:r w:rsidRPr="00EF36F1">
        <w:rPr>
          <w:b/>
          <w:i/>
        </w:rPr>
        <w:t xml:space="preserve">dotycząca  przynależności  do grupa kapitałowej </w:t>
      </w:r>
    </w:p>
    <w:p w:rsidR="00EF36F1" w:rsidRPr="00EF36F1" w:rsidRDefault="00EF36F1" w:rsidP="00EF36F1">
      <w:pPr>
        <w:rPr>
          <w:i/>
          <w:sz w:val="20"/>
          <w:szCs w:val="20"/>
          <w:vertAlign w:val="superscript"/>
        </w:rPr>
      </w:pPr>
      <w:r w:rsidRPr="00EF36F1">
        <w:rPr>
          <w:i/>
        </w:rPr>
        <w:t xml:space="preserve">                       </w:t>
      </w:r>
      <w:r w:rsidRPr="00EF36F1">
        <w:rPr>
          <w:i/>
          <w:sz w:val="20"/>
          <w:szCs w:val="20"/>
        </w:rPr>
        <w:t>(Wypełnia  osoba /osoby  uprawniona do reprezentowania Wykonawcy)</w:t>
      </w:r>
    </w:p>
    <w:p w:rsidR="00EF36F1" w:rsidRPr="00EF36F1" w:rsidRDefault="00EF36F1" w:rsidP="00EF36F1">
      <w:pPr>
        <w:spacing w:line="360" w:lineRule="auto"/>
        <w:rPr>
          <w:b/>
        </w:rPr>
      </w:pPr>
      <w:r w:rsidRPr="00EF36F1">
        <w:t>Ja (my), niżej podpisany(i)</w:t>
      </w:r>
      <w:r w:rsidRPr="00EF36F1">
        <w:rPr>
          <w:b/>
        </w:rPr>
        <w:t xml:space="preserve"> </w:t>
      </w:r>
    </w:p>
    <w:p w:rsidR="00EF36F1" w:rsidRPr="00EF36F1" w:rsidRDefault="00EF36F1" w:rsidP="00EF36F1">
      <w:pPr>
        <w:spacing w:line="360" w:lineRule="auto"/>
      </w:pPr>
      <w:r w:rsidRPr="00EF36F1">
        <w:t>……………………………………………………………………………………………..</w:t>
      </w:r>
    </w:p>
    <w:p w:rsidR="00EF36F1" w:rsidRPr="00EF36F1" w:rsidRDefault="00EF36F1" w:rsidP="00EF36F1">
      <w:pPr>
        <w:spacing w:line="360" w:lineRule="auto"/>
      </w:pPr>
      <w:r w:rsidRPr="00EF36F1">
        <w:t>działając w imieniu i na rzecz</w:t>
      </w:r>
    </w:p>
    <w:p w:rsidR="00EF36F1" w:rsidRPr="00EF36F1" w:rsidRDefault="00EF36F1" w:rsidP="00EF36F1">
      <w:pPr>
        <w:spacing w:line="360" w:lineRule="auto"/>
      </w:pPr>
      <w:r w:rsidRPr="00EF36F1">
        <w:t>Wykonawcy :……………………………………………………………………………….</w:t>
      </w:r>
    </w:p>
    <w:p w:rsidR="00EF36F1" w:rsidRPr="00EF36F1" w:rsidRDefault="00EF36F1" w:rsidP="00EF36F1">
      <w:pPr>
        <w:spacing w:line="360" w:lineRule="auto"/>
      </w:pPr>
      <w:r w:rsidRPr="00EF36F1">
        <w:t>………………………………………………………………………………………………</w:t>
      </w:r>
    </w:p>
    <w:p w:rsidR="00EF36F1" w:rsidRPr="00EF36F1" w:rsidRDefault="00EF36F1" w:rsidP="00EF36F1">
      <w:pPr>
        <w:rPr>
          <w:color w:val="auto"/>
        </w:rPr>
      </w:pPr>
      <w:r w:rsidRPr="00EF36F1">
        <w:t>Ubiegając  się  o udzielenie zamówienia  publicznego w postępowaniu prowadzonym w trybie  przetargu nieo</w:t>
      </w:r>
      <w:r w:rsidR="006378DB">
        <w:t>graniczonego dot. zadania pn.: zakup benzyny bezołowiowej Pb 95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 xml:space="preserve"> oświadczam (y), że: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 xml:space="preserve"> </w:t>
      </w:r>
      <w:r w:rsidRPr="00EF36F1">
        <w:rPr>
          <w:b/>
          <w:color w:val="auto"/>
        </w:rPr>
        <w:t>WYKONAWCA NALEŻY / NIE NALEŻY*  DO GRUPY KAPITAŁOWEJ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>*niepotrzebne skreślić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 xml:space="preserve">W przypadku , gdy  Wykonawca należy do grupy kapitałowej. poniżej  należy podać listę </w:t>
      </w:r>
    </w:p>
    <w:p w:rsidR="00EF36F1" w:rsidRPr="00EF36F1" w:rsidRDefault="00EF36F1" w:rsidP="00EF36F1">
      <w:pPr>
        <w:spacing w:line="360" w:lineRule="auto"/>
      </w:pPr>
      <w:r w:rsidRPr="00EF36F1">
        <w:t xml:space="preserve"> Podmiotów należących  do tej samej grupy kapitałowej:</w:t>
      </w:r>
    </w:p>
    <w:p w:rsidR="00EF36F1" w:rsidRPr="00EF36F1" w:rsidRDefault="00EF36F1" w:rsidP="00EF36F1">
      <w:pPr>
        <w:spacing w:line="360" w:lineRule="auto"/>
      </w:pPr>
      <w:r w:rsidRPr="00EF36F1">
        <w:t>1……………………………………………………………………………………………..</w:t>
      </w:r>
    </w:p>
    <w:p w:rsidR="00EF36F1" w:rsidRPr="00EF36F1" w:rsidRDefault="00EF36F1" w:rsidP="00EF36F1">
      <w:pPr>
        <w:spacing w:line="360" w:lineRule="auto"/>
      </w:pPr>
      <w:r w:rsidRPr="00EF36F1">
        <w:t xml:space="preserve">2……………………………………………………………………………………………..                            </w:t>
      </w:r>
    </w:p>
    <w:p w:rsidR="00EF36F1" w:rsidRPr="00EF36F1" w:rsidRDefault="00EF36F1" w:rsidP="00EF36F1">
      <w:pPr>
        <w:spacing w:line="360" w:lineRule="auto"/>
      </w:pPr>
      <w:r w:rsidRPr="00EF36F1">
        <w:t xml:space="preserve"> itd.                                           </w:t>
      </w:r>
      <w:r w:rsidRPr="00EF36F1">
        <w:rPr>
          <w:sz w:val="20"/>
          <w:szCs w:val="20"/>
        </w:rPr>
        <w:t>(nazwa podmiotu i adres)</w:t>
      </w:r>
    </w:p>
    <w:p w:rsidR="00EF36F1" w:rsidRPr="00EF36F1" w:rsidRDefault="00EF36F1" w:rsidP="00EF36F1">
      <w:pPr>
        <w:spacing w:line="360" w:lineRule="auto"/>
        <w:rPr>
          <w:sz w:val="20"/>
          <w:szCs w:val="20"/>
        </w:rPr>
      </w:pPr>
      <w:r w:rsidRPr="00EF36F1">
        <w:rPr>
          <w:sz w:val="20"/>
          <w:szCs w:val="20"/>
        </w:rPr>
        <w:t>Określenie „grupa kapitałowa” należy  rozumieć zgodnie z definicją znajdującą  się w ustawie z dnia 16 lutego 2007 roku o ochronie konkurencji i konsumentów( Dz. U. Nr 50 poz.331 ze zm.) tj. „Grupa kapitałowa -  rozumie się przez to wszystkich przedsiębiorców, którzy sa kontrolowani w sposób bezpośredni lub pośredni przez jednego przedsiębiorcę, w tym również przez tego przedsiębiorcę”.</w:t>
      </w:r>
    </w:p>
    <w:p w:rsidR="00EF36F1" w:rsidRPr="00EF36F1" w:rsidRDefault="00EF36F1" w:rsidP="00EF36F1">
      <w:pPr>
        <w:spacing w:line="360" w:lineRule="auto"/>
        <w:rPr>
          <w:i/>
          <w:sz w:val="20"/>
          <w:szCs w:val="20"/>
        </w:rPr>
      </w:pPr>
      <w:r w:rsidRPr="00EF36F1">
        <w:rPr>
          <w:i/>
          <w:sz w:val="20"/>
          <w:szCs w:val="20"/>
        </w:rPr>
        <w:t>UWAGA: W przypadku Wykonawców  wspólnie  ubiegających się o udzielenie zamówienia każdy z nich zobowiązany jest do złożenia odrębnego dokumentu w tym zakresie ( np. konsorcjum – każdy z członków konsorcjum , a w przypadku spółki cywilnej – każdy ze wspólników spółki.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>……………………………………….                         ……………………………………….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 xml:space="preserve">             Miejscowość  i data                                                  Podpis osoby/osób uprawnionych                  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 xml:space="preserve">                                                                                               do reprezentowania Wykonawcy </w:t>
      </w:r>
    </w:p>
    <w:p w:rsidR="00EF36F1" w:rsidRPr="00EF36F1" w:rsidRDefault="00EF36F1" w:rsidP="00EF36F1">
      <w:pPr>
        <w:rPr>
          <w:color w:val="auto"/>
        </w:rPr>
      </w:pPr>
      <w:r w:rsidRPr="00EF36F1">
        <w:rPr>
          <w:color w:val="auto"/>
        </w:rPr>
        <w:t xml:space="preserve">                                                                                                      Pieczęć imienna</w:t>
      </w:r>
    </w:p>
    <w:p w:rsidR="00EF36F1" w:rsidRPr="00EF36F1" w:rsidRDefault="00EF36F1" w:rsidP="00EF36F1">
      <w:pPr>
        <w:spacing w:line="360" w:lineRule="auto"/>
      </w:pPr>
      <w:r w:rsidRPr="00EF36F1">
        <w:t xml:space="preserve"> </w:t>
      </w:r>
    </w:p>
    <w:p w:rsidR="00EF14ED" w:rsidRPr="000568E5" w:rsidRDefault="00EF36F1" w:rsidP="00EF14ED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 w:rsidRPr="00EF36F1">
        <w:rPr>
          <w:color w:val="auto"/>
          <w:sz w:val="20"/>
          <w:szCs w:val="20"/>
        </w:rPr>
        <w:t>POUCZENIE: Art.297 § 1 KODEKS  KARNY: Kto, w celu uzyskania dla siebie lub kogo innego (…)   przedkłada :  podrobiony, przerobiony, poświadczający nieprawdę albo  nierzetelny dokument albo nierzetelne, pisemne oświadczenie dotyczące okoliczności o istotnym znaczeniu dla uzyskania (…) zamówienia, podlega  karze pozbawienia</w:t>
      </w:r>
      <w:r w:rsidR="00EF14ED" w:rsidRPr="00EF14ED">
        <w:rPr>
          <w:color w:val="auto"/>
          <w:sz w:val="20"/>
          <w:szCs w:val="20"/>
        </w:rPr>
        <w:t xml:space="preserve"> </w:t>
      </w:r>
      <w:r w:rsidR="00EF14ED">
        <w:rPr>
          <w:color w:val="auto"/>
          <w:sz w:val="20"/>
          <w:szCs w:val="20"/>
        </w:rPr>
        <w:t xml:space="preserve">od 3-ch miesięcy do 5 lat. </w:t>
      </w:r>
    </w:p>
    <w:p w:rsidR="00EF14ED" w:rsidRPr="000568E5" w:rsidRDefault="00EF14ED" w:rsidP="00EF14ED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 w:rsidRPr="000568E5"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3276F5" w:rsidRDefault="00EF14ED" w:rsidP="00EF36F1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4C7594" w:rsidRPr="00EB5AFC" w:rsidRDefault="00EF36F1" w:rsidP="00EB5AFC">
      <w:pPr>
        <w:widowControl/>
        <w:suppressAutoHyphens/>
        <w:autoSpaceDE/>
        <w:autoSpaceDN/>
        <w:adjustRightInd/>
        <w:spacing w:after="120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 xml:space="preserve"> </w:t>
      </w:r>
    </w:p>
    <w:p w:rsidR="0055049C" w:rsidRDefault="003A2798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lastRenderedPageBreak/>
        <w:t>ZPK.271.10.2014</w:t>
      </w:r>
    </w:p>
    <w:p w:rsidR="00C551FC" w:rsidRDefault="00C551FC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EB5AFC" w:rsidRDefault="00EB5AFC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5251B7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                                     </w:t>
      </w:r>
    </w:p>
    <w:p w:rsidR="004C7594" w:rsidRDefault="005251B7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                         </w:t>
      </w:r>
      <w:r w:rsidR="004C7594">
        <w:rPr>
          <w:rFonts w:eastAsia="Times New Roman"/>
          <w:color w:val="auto"/>
          <w:lang w:eastAsia="pl-PL"/>
        </w:rPr>
        <w:t xml:space="preserve">   U M O W A     Nr  ZPK……..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zawarta  w dniu  ……….   roku pomiędzy Gminą   Turośl,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posiadająca:  REGON  4500669890; NIP 291-017-87-18  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reprezentowanym przez :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1/ Pana  Piotr  Niedbała                                       - Wójt Gminy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zwany dalej </w:t>
      </w:r>
      <w:r>
        <w:rPr>
          <w:rFonts w:eastAsia="Times New Roman"/>
          <w:b/>
          <w:color w:val="auto"/>
          <w:lang w:eastAsia="pl-PL"/>
        </w:rPr>
        <w:t xml:space="preserve">zamawiającym, </w:t>
      </w:r>
      <w:r>
        <w:rPr>
          <w:rFonts w:eastAsia="Times New Roman"/>
          <w:color w:val="auto"/>
          <w:lang w:eastAsia="pl-PL"/>
        </w:rPr>
        <w:t xml:space="preserve">a firmą ……………………………………………… 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posiadającą NIP:……………………………; REGON…………………………...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    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reprezentowaną  przez: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1/ ……………………………………………………………………………………….</w:t>
      </w:r>
    </w:p>
    <w:p w:rsidR="004C7594" w:rsidRDefault="004C7594" w:rsidP="004C7594">
      <w:pPr>
        <w:widowControl/>
        <w:autoSpaceDE/>
        <w:adjustRightInd/>
        <w:rPr>
          <w:rFonts w:eastAsia="Times New Roman"/>
          <w:b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zwanym dalej </w:t>
      </w:r>
      <w:r>
        <w:rPr>
          <w:rFonts w:eastAsia="Times New Roman"/>
          <w:b/>
          <w:color w:val="auto"/>
          <w:lang w:eastAsia="pl-PL"/>
        </w:rPr>
        <w:t xml:space="preserve"> Wykonawcą.</w:t>
      </w:r>
    </w:p>
    <w:p w:rsidR="004C7594" w:rsidRP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 w:rsidRPr="004C7594">
        <w:rPr>
          <w:rFonts w:eastAsia="Times New Roman"/>
          <w:color w:val="auto"/>
          <w:lang w:eastAsia="pl-PL"/>
        </w:rPr>
        <w:t xml:space="preserve"> Przy kontrasyg</w:t>
      </w:r>
      <w:r w:rsidR="00F9636D">
        <w:rPr>
          <w:rFonts w:eastAsia="Times New Roman"/>
          <w:color w:val="auto"/>
          <w:lang w:eastAsia="pl-PL"/>
        </w:rPr>
        <w:t xml:space="preserve">nacie Skarbnika Gminy Pana </w:t>
      </w:r>
      <w:proofErr w:type="spellStart"/>
      <w:r w:rsidR="00F9636D">
        <w:rPr>
          <w:rFonts w:eastAsia="Times New Roman"/>
          <w:color w:val="auto"/>
          <w:lang w:eastAsia="pl-PL"/>
        </w:rPr>
        <w:t>Potaś</w:t>
      </w:r>
      <w:proofErr w:type="spellEnd"/>
      <w:r w:rsidRPr="004C7594">
        <w:rPr>
          <w:rFonts w:eastAsia="Times New Roman"/>
          <w:color w:val="auto"/>
          <w:lang w:eastAsia="pl-PL"/>
        </w:rPr>
        <w:t xml:space="preserve"> Mirosław.</w:t>
      </w: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 1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Wykonawca  </w:t>
      </w:r>
      <w:r>
        <w:rPr>
          <w:rFonts w:eastAsia="Times New Roman"/>
          <w:color w:val="auto"/>
          <w:lang w:eastAsia="pl-PL"/>
        </w:rPr>
        <w:t>w wyniku wygrania przetargu  nieograniczonego</w:t>
      </w:r>
      <w:r>
        <w:rPr>
          <w:rFonts w:eastAsia="Times New Roman"/>
          <w:b/>
          <w:color w:val="auto"/>
          <w:lang w:eastAsia="pl-PL"/>
        </w:rPr>
        <w:t xml:space="preserve">  </w:t>
      </w:r>
      <w:r>
        <w:rPr>
          <w:rFonts w:eastAsia="Times New Roman"/>
          <w:color w:val="auto"/>
          <w:lang w:eastAsia="pl-PL"/>
        </w:rPr>
        <w:t>przyjmuje  do realizacji :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-  benzynę bezołowiową Pb 95 w ilości szacunkowej   1200 litrów,</w:t>
      </w: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2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1. Cena za jeden litr   po</w:t>
      </w:r>
      <w:r w:rsidR="00F9636D">
        <w:rPr>
          <w:rFonts w:eastAsia="Times New Roman"/>
          <w:color w:val="auto"/>
          <w:lang w:eastAsia="pl-PL"/>
        </w:rPr>
        <w:t xml:space="preserve">wyższego  materiału   napędowego </w:t>
      </w:r>
      <w:r>
        <w:rPr>
          <w:rFonts w:eastAsia="Times New Roman"/>
          <w:color w:val="auto"/>
          <w:lang w:eastAsia="pl-PL"/>
        </w:rPr>
        <w:t xml:space="preserve">  ustalona została w drodze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przetargu nieograniczonego   i wynosi: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Benzyna bezołowiowa PB 95                       1200 litrów x ………  = …………… złotych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Cena całkowitego zakupu   wynosi:                             …………………………….złotych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Słownie: ………………………………………………………………………………….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w tym podatek VAT  ………………………….. złotych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Słownie: ……………………………………………………..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3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1.Zmiana ceny </w:t>
      </w:r>
      <w:smartTag w:uri="urn:schemas-microsoft-com:office:smarttags" w:element="metricconverter">
        <w:smartTagPr>
          <w:attr w:name="ProductID" w:val="1 litra"/>
        </w:smartTagPr>
        <w:r>
          <w:rPr>
            <w:rFonts w:eastAsia="Times New Roman"/>
            <w:color w:val="auto"/>
            <w:lang w:eastAsia="pl-PL"/>
          </w:rPr>
          <w:t>1 litra</w:t>
        </w:r>
      </w:smartTag>
      <w:r>
        <w:rPr>
          <w:rFonts w:eastAsia="Times New Roman"/>
          <w:color w:val="auto"/>
          <w:lang w:eastAsia="pl-PL"/>
        </w:rPr>
        <w:t xml:space="preserve">  materiałów napędowych będzie  urealniana wysokością upustu w całym  okresie dostaw tj. :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-cena 1 litra  benzyny bezołowiowej będzie niższa przy każdym zakupie  o ………. zł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w p</w:t>
      </w:r>
      <w:r w:rsidR="00112311">
        <w:rPr>
          <w:rFonts w:eastAsia="Times New Roman"/>
          <w:color w:val="auto"/>
          <w:lang w:eastAsia="pl-PL"/>
        </w:rPr>
        <w:t>orównaniu do cen wolnorynkowych ( na dystrybutorze).</w:t>
      </w:r>
    </w:p>
    <w:p w:rsidR="0055049C" w:rsidRDefault="0055049C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2. Benzyna bezołowiowa PB 95 odbierana będzie własnymi: środkami transportowymi,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maszynami samobieżnymi, samochodami specjalnymi    przez   zamawiającego  w  stacji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paliw w miejscowości  Turośl.                                                                                                      </w:t>
      </w: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4</w:t>
      </w:r>
    </w:p>
    <w:p w:rsidR="004C7594" w:rsidRDefault="004C7594" w:rsidP="004C7594">
      <w:pPr>
        <w:widowControl/>
        <w:autoSpaceDE/>
        <w:adjustRightInd/>
        <w:rPr>
          <w:rFonts w:eastAsia="Times New Roman"/>
          <w:b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Wykonawca  </w:t>
      </w:r>
      <w:r>
        <w:rPr>
          <w:rFonts w:eastAsia="Times New Roman"/>
          <w:color w:val="auto"/>
          <w:lang w:eastAsia="pl-PL"/>
        </w:rPr>
        <w:t xml:space="preserve">zobowiązany jest  utrzymywać benzynę bezołowiową PB 95 w stałych dostawach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lastRenderedPageBreak/>
        <w:t xml:space="preserve">                                                                      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55049C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</w:p>
    <w:p w:rsidR="0055049C" w:rsidRDefault="0055049C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-2- </w:t>
      </w:r>
    </w:p>
    <w:p w:rsidR="0055049C" w:rsidRDefault="0055049C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55049C" w:rsidRDefault="0055049C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55049C" w:rsidRDefault="0055049C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 § 5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1.Wszelkie zmiany treści umowy wymagają zgody stron i wprowadzane będą aneksem do  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umowy, który będzie  stanowił  integralną część umowy.</w:t>
      </w:r>
    </w:p>
    <w:p w:rsidR="0055049C" w:rsidRDefault="004C7594" w:rsidP="0055049C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2. Termin realizacji dostawy : od dnia podpisania umowy    do  31.12.2015 roku.</w:t>
      </w:r>
    </w:p>
    <w:p w:rsidR="0055049C" w:rsidRDefault="0055049C" w:rsidP="0055049C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55049C" w:rsidP="0055049C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</w:t>
      </w:r>
      <w:r w:rsidR="004C7594">
        <w:rPr>
          <w:rFonts w:eastAsia="Times New Roman"/>
          <w:color w:val="auto"/>
          <w:lang w:eastAsia="pl-PL"/>
        </w:rPr>
        <w:t>§ 6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1.W przypadku bezpodstawnego rozwiązania umowy przez </w:t>
      </w:r>
      <w:r>
        <w:rPr>
          <w:rFonts w:eastAsia="Times New Roman"/>
          <w:b/>
          <w:color w:val="auto"/>
          <w:lang w:eastAsia="pl-PL"/>
        </w:rPr>
        <w:t xml:space="preserve">Wykonawcę </w:t>
      </w:r>
      <w:r>
        <w:rPr>
          <w:rFonts w:eastAsia="Times New Roman"/>
          <w:color w:val="auto"/>
          <w:lang w:eastAsia="pl-PL"/>
        </w:rPr>
        <w:t xml:space="preserve">bądź nie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  <w:r w:rsidR="004770AD">
        <w:rPr>
          <w:rFonts w:eastAsia="Times New Roman"/>
          <w:color w:val="auto"/>
          <w:lang w:eastAsia="pl-PL"/>
        </w:rPr>
        <w:t xml:space="preserve">  utrzymywanie </w:t>
      </w:r>
      <w:r w:rsidR="00B55003">
        <w:rPr>
          <w:rFonts w:eastAsia="Times New Roman"/>
          <w:color w:val="auto"/>
          <w:lang w:eastAsia="pl-PL"/>
        </w:rPr>
        <w:t xml:space="preserve">benzyny bezołowiowej PB 95 </w:t>
      </w:r>
      <w:r>
        <w:rPr>
          <w:rFonts w:eastAsia="Times New Roman"/>
          <w:color w:val="auto"/>
          <w:lang w:eastAsia="pl-PL"/>
        </w:rPr>
        <w:t xml:space="preserve">  w stałych dostawach/ z wyłączeniem zdarzeń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losowych/  </w:t>
      </w:r>
      <w:r>
        <w:rPr>
          <w:rFonts w:eastAsia="Times New Roman"/>
          <w:b/>
          <w:color w:val="auto"/>
          <w:lang w:eastAsia="pl-PL"/>
        </w:rPr>
        <w:t xml:space="preserve">Wykonawca </w:t>
      </w:r>
      <w:r>
        <w:rPr>
          <w:rFonts w:eastAsia="Times New Roman"/>
          <w:color w:val="auto"/>
          <w:lang w:eastAsia="pl-PL"/>
        </w:rPr>
        <w:t xml:space="preserve">zobowiązany jest do  zwrotu strat poniesionych przez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zamawiającego.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FF2491" w:rsidRPr="001C666A" w:rsidRDefault="00FF2491" w:rsidP="00FF2491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1)</w:t>
      </w:r>
      <w:r w:rsidRPr="001C666A">
        <w:rPr>
          <w:rFonts w:eastAsia="Times New Roman"/>
          <w:color w:val="auto"/>
          <w:lang w:eastAsia="ar-SA"/>
        </w:rPr>
        <w:t>Wykonawca gwarant</w:t>
      </w:r>
      <w:r>
        <w:rPr>
          <w:rFonts w:eastAsia="Times New Roman"/>
          <w:color w:val="auto"/>
          <w:lang w:eastAsia="ar-SA"/>
        </w:rPr>
        <w:t>uje stałą, dobrą  jakość benzyny bezołowiowej PB 95  spełniającej wymagania  jakościowe zawarte w Rozporządzeniu Ministra Gospodarki z dnia  9 grudnia 2008 roku w sprawie wymagań  jakościowych dla paliw ciekłych (</w:t>
      </w:r>
      <w:proofErr w:type="spellStart"/>
      <w:r>
        <w:rPr>
          <w:rFonts w:eastAsia="Times New Roman"/>
          <w:color w:val="auto"/>
          <w:lang w:eastAsia="ar-SA"/>
        </w:rPr>
        <w:t>Dz.U</w:t>
      </w:r>
      <w:proofErr w:type="spellEnd"/>
      <w:r>
        <w:rPr>
          <w:rFonts w:eastAsia="Times New Roman"/>
          <w:color w:val="auto"/>
          <w:lang w:eastAsia="ar-SA"/>
        </w:rPr>
        <w:t xml:space="preserve">. z 2013 roku, </w:t>
      </w:r>
      <w:r w:rsidR="00057462">
        <w:rPr>
          <w:rFonts w:eastAsia="Times New Roman"/>
          <w:color w:val="auto"/>
          <w:lang w:eastAsia="ar-SA"/>
        </w:rPr>
        <w:t xml:space="preserve"> poz. 1058 ) oraz PN-EN 228:2013-4</w:t>
      </w:r>
      <w:r>
        <w:rPr>
          <w:rFonts w:eastAsia="Times New Roman"/>
          <w:color w:val="auto"/>
          <w:lang w:eastAsia="ar-SA"/>
        </w:rPr>
        <w:t>.</w:t>
      </w:r>
    </w:p>
    <w:p w:rsidR="00FF2491" w:rsidRDefault="00FF2491" w:rsidP="00FF2491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</w:p>
    <w:p w:rsidR="00FF2491" w:rsidRPr="001C666A" w:rsidRDefault="00925CCB" w:rsidP="00FF2491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2)</w:t>
      </w:r>
      <w:r w:rsidR="00FF2491" w:rsidRPr="001C666A">
        <w:rPr>
          <w:rFonts w:eastAsia="Times New Roman"/>
          <w:color w:val="auto"/>
          <w:lang w:eastAsia="ar-SA"/>
        </w:rPr>
        <w:t xml:space="preserve"> Wykonawca oświadcza, że legitymuje się posiadaniem wszelkich wymaganych prawem uprawnień do wykonania przedmiotu umowy.</w:t>
      </w:r>
    </w:p>
    <w:p w:rsidR="00FF2491" w:rsidRDefault="00FF2491" w:rsidP="00FF2491">
      <w:pPr>
        <w:widowControl/>
        <w:suppressAutoHyphens/>
        <w:autoSpaceDE/>
        <w:autoSpaceDN/>
        <w:adjustRightInd/>
        <w:rPr>
          <w:rFonts w:eastAsia="Times New Roman"/>
          <w:color w:val="auto"/>
          <w:lang w:eastAsia="ar-SA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2.Umowa może być rozwiązana przez </w:t>
      </w:r>
      <w:r>
        <w:rPr>
          <w:rFonts w:eastAsia="Times New Roman"/>
          <w:b/>
          <w:color w:val="auto"/>
          <w:lang w:eastAsia="pl-PL"/>
        </w:rPr>
        <w:t>zamawiającego</w:t>
      </w:r>
      <w:r>
        <w:rPr>
          <w:rFonts w:eastAsia="Times New Roman"/>
          <w:color w:val="auto"/>
          <w:lang w:eastAsia="pl-PL"/>
        </w:rPr>
        <w:t xml:space="preserve"> w przypadku odbiegającej wysokości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cen u dostawcy od cen wolnorynkowych  będącego przedmiotem  niniejszej umowy oraz w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przypadku  stwierdzenia niezachowania odpowiedniej jakości ( niespełniania norm dla   </w:t>
      </w:r>
    </w:p>
    <w:p w:rsidR="004C7594" w:rsidRDefault="00925CCB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  <w:r w:rsidR="004C7594">
        <w:rPr>
          <w:rFonts w:eastAsia="Times New Roman"/>
          <w:color w:val="auto"/>
          <w:lang w:eastAsia="pl-PL"/>
        </w:rPr>
        <w:t xml:space="preserve">przedmiotu zamówienia). </w:t>
      </w:r>
    </w:p>
    <w:p w:rsidR="00925CCB" w:rsidRDefault="00925CCB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3.Zamawiajacy zastrzega sobie prawo zmniejszenia ilości  zakupu materiałów będących przedmiotem   niniejszej umowy , a wynagrodzenie będzie wynikało  z faktycznie zakupionej ilości.</w:t>
      </w: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7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>Zamawiający</w:t>
      </w:r>
      <w:r>
        <w:rPr>
          <w:rFonts w:eastAsia="Times New Roman"/>
          <w:color w:val="auto"/>
          <w:lang w:eastAsia="pl-PL"/>
        </w:rPr>
        <w:t xml:space="preserve"> będzie opłacał fakt</w:t>
      </w:r>
      <w:r w:rsidR="000A0CDB">
        <w:rPr>
          <w:rFonts w:eastAsia="Times New Roman"/>
          <w:color w:val="auto"/>
          <w:lang w:eastAsia="pl-PL"/>
        </w:rPr>
        <w:t xml:space="preserve">ury za zakupiona benzynę bezołowiowa Pb 95 </w:t>
      </w:r>
      <w:r>
        <w:rPr>
          <w:rFonts w:eastAsia="Times New Roman"/>
          <w:color w:val="auto"/>
          <w:lang w:eastAsia="pl-PL"/>
        </w:rPr>
        <w:t xml:space="preserve"> w terminie do 30 dni  od dnia dostarczenia faktury.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8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Postanowienia dodatkowe:  </w:t>
      </w:r>
      <w:r w:rsidR="00925CCB">
        <w:rPr>
          <w:rFonts w:eastAsia="Times New Roman"/>
          <w:color w:val="auto"/>
          <w:lang w:eastAsia="pl-PL"/>
        </w:rPr>
        <w:t>…………………………………………………………………….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9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 sprawach nieuregulowanych niniejszą umową  mają  zastosowanie przepisy Kodeksu Cywilnego.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1F0BB5" w:rsidRDefault="001F0BB5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1F0BB5" w:rsidRDefault="001F0BB5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1F0BB5" w:rsidRDefault="001F0BB5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1F0BB5" w:rsidRDefault="00642963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        -3- </w:t>
      </w:r>
    </w:p>
    <w:p w:rsidR="00642963" w:rsidRDefault="00642963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jc w:val="center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§ 10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Umowę sporządzono w 2 –</w:t>
      </w:r>
      <w:proofErr w:type="spellStart"/>
      <w:r>
        <w:rPr>
          <w:rFonts w:eastAsia="Times New Roman"/>
          <w:color w:val="auto"/>
          <w:lang w:eastAsia="pl-PL"/>
        </w:rPr>
        <w:t>ch</w:t>
      </w:r>
      <w:proofErr w:type="spellEnd"/>
      <w:r>
        <w:rPr>
          <w:rFonts w:eastAsia="Times New Roman"/>
          <w:color w:val="auto"/>
          <w:lang w:eastAsia="pl-PL"/>
        </w:rPr>
        <w:t xml:space="preserve">  jednobrzmiących egzemplarzach.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Z A M A W I A J Ą C Y                                                                D O S T A W C A </w:t>
      </w: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</w:p>
    <w:p w:rsidR="004C7594" w:rsidRDefault="004C7594" w:rsidP="004C7594">
      <w:pPr>
        <w:widowControl/>
        <w:autoSpaceDE/>
        <w:adjustRightInd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………………………………….                                    ……………………………………</w:t>
      </w:r>
    </w:p>
    <w:p w:rsidR="004C7594" w:rsidRDefault="004C7594" w:rsidP="004C7594">
      <w:pPr>
        <w:spacing w:line="360" w:lineRule="auto"/>
      </w:pPr>
    </w:p>
    <w:p w:rsidR="004C7594" w:rsidRDefault="004C7594" w:rsidP="004C7594">
      <w:pPr>
        <w:spacing w:line="360" w:lineRule="auto"/>
      </w:pPr>
    </w:p>
    <w:p w:rsidR="004C7594" w:rsidRDefault="004C7594" w:rsidP="004C7594">
      <w:pPr>
        <w:spacing w:line="360" w:lineRule="auto"/>
      </w:pPr>
    </w:p>
    <w:p w:rsidR="004C7594" w:rsidRDefault="004C7594" w:rsidP="004C7594">
      <w:pPr>
        <w:spacing w:line="360" w:lineRule="auto"/>
      </w:pPr>
    </w:p>
    <w:p w:rsidR="004C7594" w:rsidRDefault="004C7594" w:rsidP="000A270B">
      <w:r>
        <w:t xml:space="preserve"> </w:t>
      </w:r>
    </w:p>
    <w:p w:rsidR="004C7594" w:rsidRDefault="004C7594" w:rsidP="000A270B"/>
    <w:p w:rsidR="000A270B" w:rsidRDefault="000A270B" w:rsidP="000A270B"/>
    <w:p w:rsidR="005C082A" w:rsidRPr="001C666A" w:rsidRDefault="000A270B" w:rsidP="005C082A">
      <w:pPr>
        <w:rPr>
          <w:lang w:eastAsia="pl-PL"/>
        </w:rPr>
      </w:pPr>
      <w:r>
        <w:rPr>
          <w:lang w:eastAsia="pl-PL"/>
        </w:rPr>
        <w:t xml:space="preserve"> </w:t>
      </w:r>
    </w:p>
    <w:p w:rsidR="005C082A" w:rsidRPr="001C666A" w:rsidRDefault="005C082A" w:rsidP="005C082A">
      <w:pPr>
        <w:rPr>
          <w:lang w:eastAsia="pl-PL"/>
        </w:rPr>
      </w:pPr>
    </w:p>
    <w:p w:rsidR="005C082A" w:rsidRDefault="005C082A"/>
    <w:sectPr w:rsidR="005C082A" w:rsidSect="0028093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41" w:rsidRDefault="00412441" w:rsidP="00D0282F">
      <w:r>
        <w:separator/>
      </w:r>
    </w:p>
  </w:endnote>
  <w:endnote w:type="continuationSeparator" w:id="0">
    <w:p w:rsidR="00412441" w:rsidRDefault="00412441" w:rsidP="00D0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938"/>
      <w:docPartObj>
        <w:docPartGallery w:val="Page Numbers (Bottom of Page)"/>
        <w:docPartUnique/>
      </w:docPartObj>
    </w:sdtPr>
    <w:sdtContent>
      <w:p w:rsidR="001961B2" w:rsidRDefault="0004757D">
        <w:pPr>
          <w:pStyle w:val="Stopka"/>
          <w:jc w:val="right"/>
        </w:pPr>
        <w:fldSimple w:instr=" PAGE   \* MERGEFORMAT ">
          <w:r w:rsidR="00C168D8">
            <w:rPr>
              <w:noProof/>
            </w:rPr>
            <w:t>20</w:t>
          </w:r>
        </w:fldSimple>
      </w:p>
    </w:sdtContent>
  </w:sdt>
  <w:p w:rsidR="001961B2" w:rsidRDefault="00196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41" w:rsidRDefault="00412441" w:rsidP="00D0282F">
      <w:r>
        <w:separator/>
      </w:r>
    </w:p>
  </w:footnote>
  <w:footnote w:type="continuationSeparator" w:id="0">
    <w:p w:rsidR="00412441" w:rsidRDefault="00412441" w:rsidP="00D0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2FA3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F1D09BB"/>
    <w:multiLevelType w:val="multilevel"/>
    <w:tmpl w:val="FA06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60F5425"/>
    <w:multiLevelType w:val="multilevel"/>
    <w:tmpl w:val="8A4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6A"/>
    <w:rsid w:val="00001542"/>
    <w:rsid w:val="000058D6"/>
    <w:rsid w:val="00010A1D"/>
    <w:rsid w:val="00031736"/>
    <w:rsid w:val="000403C7"/>
    <w:rsid w:val="00042312"/>
    <w:rsid w:val="000428AA"/>
    <w:rsid w:val="00042C8F"/>
    <w:rsid w:val="0004757D"/>
    <w:rsid w:val="00047C81"/>
    <w:rsid w:val="00051B4D"/>
    <w:rsid w:val="000520CC"/>
    <w:rsid w:val="000568E5"/>
    <w:rsid w:val="00057462"/>
    <w:rsid w:val="00066FCA"/>
    <w:rsid w:val="00070AAD"/>
    <w:rsid w:val="00071DE2"/>
    <w:rsid w:val="000827B0"/>
    <w:rsid w:val="00095045"/>
    <w:rsid w:val="000A033D"/>
    <w:rsid w:val="000A0CDB"/>
    <w:rsid w:val="000A270B"/>
    <w:rsid w:val="000B0AA3"/>
    <w:rsid w:val="000D7724"/>
    <w:rsid w:val="000D7FF4"/>
    <w:rsid w:val="000E0F84"/>
    <w:rsid w:val="000E193A"/>
    <w:rsid w:val="000E2CCB"/>
    <w:rsid w:val="000E63BC"/>
    <w:rsid w:val="000E7E50"/>
    <w:rsid w:val="000E7E8D"/>
    <w:rsid w:val="000F3868"/>
    <w:rsid w:val="000F3D94"/>
    <w:rsid w:val="00104993"/>
    <w:rsid w:val="001056CA"/>
    <w:rsid w:val="00105C26"/>
    <w:rsid w:val="00107F26"/>
    <w:rsid w:val="00112311"/>
    <w:rsid w:val="0011580A"/>
    <w:rsid w:val="00117A72"/>
    <w:rsid w:val="001203CB"/>
    <w:rsid w:val="001211F2"/>
    <w:rsid w:val="00121422"/>
    <w:rsid w:val="001226C7"/>
    <w:rsid w:val="00124E64"/>
    <w:rsid w:val="00125384"/>
    <w:rsid w:val="00125C6D"/>
    <w:rsid w:val="00137329"/>
    <w:rsid w:val="00151C24"/>
    <w:rsid w:val="00153B56"/>
    <w:rsid w:val="001556EC"/>
    <w:rsid w:val="00160A67"/>
    <w:rsid w:val="001613E4"/>
    <w:rsid w:val="00161AFF"/>
    <w:rsid w:val="00163DEC"/>
    <w:rsid w:val="00164C21"/>
    <w:rsid w:val="00165316"/>
    <w:rsid w:val="0017160D"/>
    <w:rsid w:val="00174FAC"/>
    <w:rsid w:val="001772C6"/>
    <w:rsid w:val="001818D4"/>
    <w:rsid w:val="001825B4"/>
    <w:rsid w:val="00185CEA"/>
    <w:rsid w:val="001873CE"/>
    <w:rsid w:val="00190F92"/>
    <w:rsid w:val="00191733"/>
    <w:rsid w:val="00191939"/>
    <w:rsid w:val="001947CD"/>
    <w:rsid w:val="001961B2"/>
    <w:rsid w:val="001B3D25"/>
    <w:rsid w:val="001C666A"/>
    <w:rsid w:val="001C6ADB"/>
    <w:rsid w:val="001D2171"/>
    <w:rsid w:val="001D4C4A"/>
    <w:rsid w:val="001E0433"/>
    <w:rsid w:val="001E2D16"/>
    <w:rsid w:val="001E6787"/>
    <w:rsid w:val="001F0BB5"/>
    <w:rsid w:val="001F3974"/>
    <w:rsid w:val="001F51A0"/>
    <w:rsid w:val="001F68F0"/>
    <w:rsid w:val="00203AB1"/>
    <w:rsid w:val="002040D3"/>
    <w:rsid w:val="00211FE9"/>
    <w:rsid w:val="00212490"/>
    <w:rsid w:val="0021525C"/>
    <w:rsid w:val="00215AC0"/>
    <w:rsid w:val="00222D93"/>
    <w:rsid w:val="002239ED"/>
    <w:rsid w:val="00224CD5"/>
    <w:rsid w:val="0022597A"/>
    <w:rsid w:val="00225E4F"/>
    <w:rsid w:val="00246EBD"/>
    <w:rsid w:val="00247E7E"/>
    <w:rsid w:val="00251B48"/>
    <w:rsid w:val="00252E28"/>
    <w:rsid w:val="0025394A"/>
    <w:rsid w:val="00253A2C"/>
    <w:rsid w:val="00254E6A"/>
    <w:rsid w:val="00255D3D"/>
    <w:rsid w:val="00273112"/>
    <w:rsid w:val="00274E90"/>
    <w:rsid w:val="00275108"/>
    <w:rsid w:val="0028093F"/>
    <w:rsid w:val="00282C8A"/>
    <w:rsid w:val="0029065D"/>
    <w:rsid w:val="002A20EC"/>
    <w:rsid w:val="002C03A2"/>
    <w:rsid w:val="002C110C"/>
    <w:rsid w:val="002C3B33"/>
    <w:rsid w:val="002D1CA5"/>
    <w:rsid w:val="002D6C0E"/>
    <w:rsid w:val="002E4006"/>
    <w:rsid w:val="002E5F61"/>
    <w:rsid w:val="002F072A"/>
    <w:rsid w:val="002F2A1E"/>
    <w:rsid w:val="00300EAF"/>
    <w:rsid w:val="00307B24"/>
    <w:rsid w:val="00310116"/>
    <w:rsid w:val="00310C7B"/>
    <w:rsid w:val="00313BF2"/>
    <w:rsid w:val="00314604"/>
    <w:rsid w:val="00314CED"/>
    <w:rsid w:val="00320E74"/>
    <w:rsid w:val="00322486"/>
    <w:rsid w:val="0032377B"/>
    <w:rsid w:val="0032517F"/>
    <w:rsid w:val="003265FD"/>
    <w:rsid w:val="003276F5"/>
    <w:rsid w:val="0034006B"/>
    <w:rsid w:val="00340B16"/>
    <w:rsid w:val="00343E80"/>
    <w:rsid w:val="00347116"/>
    <w:rsid w:val="003475CE"/>
    <w:rsid w:val="00354D14"/>
    <w:rsid w:val="00354DFE"/>
    <w:rsid w:val="00357E0C"/>
    <w:rsid w:val="003627BC"/>
    <w:rsid w:val="00370674"/>
    <w:rsid w:val="00380AB0"/>
    <w:rsid w:val="003961C6"/>
    <w:rsid w:val="003A2798"/>
    <w:rsid w:val="003B1CD4"/>
    <w:rsid w:val="003B2501"/>
    <w:rsid w:val="003B26CD"/>
    <w:rsid w:val="003B63D4"/>
    <w:rsid w:val="003D25BF"/>
    <w:rsid w:val="003E1F45"/>
    <w:rsid w:val="003E629E"/>
    <w:rsid w:val="003E77F4"/>
    <w:rsid w:val="00411D58"/>
    <w:rsid w:val="00412441"/>
    <w:rsid w:val="00415A9A"/>
    <w:rsid w:val="00420380"/>
    <w:rsid w:val="00424C82"/>
    <w:rsid w:val="004266C9"/>
    <w:rsid w:val="00426F39"/>
    <w:rsid w:val="004349F3"/>
    <w:rsid w:val="004377F6"/>
    <w:rsid w:val="00451F75"/>
    <w:rsid w:val="0045235C"/>
    <w:rsid w:val="00452A5F"/>
    <w:rsid w:val="004548F1"/>
    <w:rsid w:val="004717E8"/>
    <w:rsid w:val="00473B59"/>
    <w:rsid w:val="00473F87"/>
    <w:rsid w:val="004770AD"/>
    <w:rsid w:val="0048158E"/>
    <w:rsid w:val="004915DA"/>
    <w:rsid w:val="004A1A3E"/>
    <w:rsid w:val="004A2695"/>
    <w:rsid w:val="004A62A2"/>
    <w:rsid w:val="004C07C6"/>
    <w:rsid w:val="004C2C33"/>
    <w:rsid w:val="004C3991"/>
    <w:rsid w:val="004C7594"/>
    <w:rsid w:val="004D01DB"/>
    <w:rsid w:val="004D0CF0"/>
    <w:rsid w:val="005073F9"/>
    <w:rsid w:val="00510AC1"/>
    <w:rsid w:val="00516E5C"/>
    <w:rsid w:val="00517243"/>
    <w:rsid w:val="005251B7"/>
    <w:rsid w:val="00527E45"/>
    <w:rsid w:val="00531F8C"/>
    <w:rsid w:val="0053377F"/>
    <w:rsid w:val="00534B1E"/>
    <w:rsid w:val="005378FA"/>
    <w:rsid w:val="00541E82"/>
    <w:rsid w:val="00545AFF"/>
    <w:rsid w:val="005473CD"/>
    <w:rsid w:val="0055042C"/>
    <w:rsid w:val="0055049C"/>
    <w:rsid w:val="00556E23"/>
    <w:rsid w:val="00563A24"/>
    <w:rsid w:val="005708FB"/>
    <w:rsid w:val="00571EA2"/>
    <w:rsid w:val="00576ACD"/>
    <w:rsid w:val="00580C3A"/>
    <w:rsid w:val="005843DB"/>
    <w:rsid w:val="0058509E"/>
    <w:rsid w:val="005862CA"/>
    <w:rsid w:val="00586974"/>
    <w:rsid w:val="005A3CA4"/>
    <w:rsid w:val="005A62FC"/>
    <w:rsid w:val="005A7E38"/>
    <w:rsid w:val="005B2031"/>
    <w:rsid w:val="005B2FE2"/>
    <w:rsid w:val="005C0758"/>
    <w:rsid w:val="005C082A"/>
    <w:rsid w:val="005C4B18"/>
    <w:rsid w:val="005C5BB1"/>
    <w:rsid w:val="005D0D66"/>
    <w:rsid w:val="005D44D8"/>
    <w:rsid w:val="005D6441"/>
    <w:rsid w:val="005F217D"/>
    <w:rsid w:val="00602B0C"/>
    <w:rsid w:val="006108FB"/>
    <w:rsid w:val="00610D99"/>
    <w:rsid w:val="0061419D"/>
    <w:rsid w:val="00617158"/>
    <w:rsid w:val="00621419"/>
    <w:rsid w:val="00622C24"/>
    <w:rsid w:val="00627DA8"/>
    <w:rsid w:val="00630FD3"/>
    <w:rsid w:val="00632408"/>
    <w:rsid w:val="0063482F"/>
    <w:rsid w:val="006378DB"/>
    <w:rsid w:val="006414AA"/>
    <w:rsid w:val="00642963"/>
    <w:rsid w:val="00642E73"/>
    <w:rsid w:val="00642F10"/>
    <w:rsid w:val="0064607D"/>
    <w:rsid w:val="006572CF"/>
    <w:rsid w:val="0066014C"/>
    <w:rsid w:val="00661414"/>
    <w:rsid w:val="00661BDC"/>
    <w:rsid w:val="006648B6"/>
    <w:rsid w:val="00665EF7"/>
    <w:rsid w:val="0067069D"/>
    <w:rsid w:val="0067102B"/>
    <w:rsid w:val="00672EA7"/>
    <w:rsid w:val="00680803"/>
    <w:rsid w:val="00682097"/>
    <w:rsid w:val="006827D2"/>
    <w:rsid w:val="006907AF"/>
    <w:rsid w:val="00691AE8"/>
    <w:rsid w:val="00695220"/>
    <w:rsid w:val="00697F7B"/>
    <w:rsid w:val="006B2053"/>
    <w:rsid w:val="006B518C"/>
    <w:rsid w:val="006B709B"/>
    <w:rsid w:val="006C1F9F"/>
    <w:rsid w:val="006D00D5"/>
    <w:rsid w:val="006D5CDB"/>
    <w:rsid w:val="006D7744"/>
    <w:rsid w:val="006F2F31"/>
    <w:rsid w:val="006F5826"/>
    <w:rsid w:val="00706227"/>
    <w:rsid w:val="00710A55"/>
    <w:rsid w:val="0071268D"/>
    <w:rsid w:val="00712D4C"/>
    <w:rsid w:val="007135F1"/>
    <w:rsid w:val="00717609"/>
    <w:rsid w:val="007412AB"/>
    <w:rsid w:val="00742088"/>
    <w:rsid w:val="007447FF"/>
    <w:rsid w:val="007469B8"/>
    <w:rsid w:val="0075429D"/>
    <w:rsid w:val="00755B2C"/>
    <w:rsid w:val="00760DB9"/>
    <w:rsid w:val="00761B28"/>
    <w:rsid w:val="00763D42"/>
    <w:rsid w:val="00767F8D"/>
    <w:rsid w:val="00774D6B"/>
    <w:rsid w:val="007757E5"/>
    <w:rsid w:val="00776630"/>
    <w:rsid w:val="00777C99"/>
    <w:rsid w:val="00785696"/>
    <w:rsid w:val="00790384"/>
    <w:rsid w:val="007928B4"/>
    <w:rsid w:val="00794D1C"/>
    <w:rsid w:val="00795B7F"/>
    <w:rsid w:val="00797CB0"/>
    <w:rsid w:val="007A2B6D"/>
    <w:rsid w:val="007A7AEF"/>
    <w:rsid w:val="007B7372"/>
    <w:rsid w:val="007C3678"/>
    <w:rsid w:val="007D09BB"/>
    <w:rsid w:val="007D4209"/>
    <w:rsid w:val="007E20D1"/>
    <w:rsid w:val="007E3A3E"/>
    <w:rsid w:val="007F05D2"/>
    <w:rsid w:val="007F1EC5"/>
    <w:rsid w:val="00812C7E"/>
    <w:rsid w:val="00814C48"/>
    <w:rsid w:val="0081555E"/>
    <w:rsid w:val="00817D71"/>
    <w:rsid w:val="008209A6"/>
    <w:rsid w:val="00825B37"/>
    <w:rsid w:val="0082665B"/>
    <w:rsid w:val="008325B8"/>
    <w:rsid w:val="00832DEF"/>
    <w:rsid w:val="00833011"/>
    <w:rsid w:val="00835157"/>
    <w:rsid w:val="008371EA"/>
    <w:rsid w:val="00837323"/>
    <w:rsid w:val="00844EDA"/>
    <w:rsid w:val="00847892"/>
    <w:rsid w:val="00861222"/>
    <w:rsid w:val="0086200F"/>
    <w:rsid w:val="008716D2"/>
    <w:rsid w:val="0089721C"/>
    <w:rsid w:val="008A2E26"/>
    <w:rsid w:val="008A64B6"/>
    <w:rsid w:val="008A74D0"/>
    <w:rsid w:val="008A7ED2"/>
    <w:rsid w:val="008B0869"/>
    <w:rsid w:val="008B7CC6"/>
    <w:rsid w:val="008C13FB"/>
    <w:rsid w:val="008C28F3"/>
    <w:rsid w:val="008C2C34"/>
    <w:rsid w:val="008C2CFA"/>
    <w:rsid w:val="008C383A"/>
    <w:rsid w:val="008C4ED0"/>
    <w:rsid w:val="008D1B94"/>
    <w:rsid w:val="008D1DAE"/>
    <w:rsid w:val="008D2292"/>
    <w:rsid w:val="008D6F6C"/>
    <w:rsid w:val="008D71EF"/>
    <w:rsid w:val="008E0480"/>
    <w:rsid w:val="008E3C81"/>
    <w:rsid w:val="008E4A56"/>
    <w:rsid w:val="008F2093"/>
    <w:rsid w:val="008F6981"/>
    <w:rsid w:val="008F6C1D"/>
    <w:rsid w:val="008F7E45"/>
    <w:rsid w:val="00903C10"/>
    <w:rsid w:val="009079FF"/>
    <w:rsid w:val="00907DA1"/>
    <w:rsid w:val="009179C4"/>
    <w:rsid w:val="00917E09"/>
    <w:rsid w:val="00920812"/>
    <w:rsid w:val="0092446F"/>
    <w:rsid w:val="00925030"/>
    <w:rsid w:val="00925CCB"/>
    <w:rsid w:val="00935C47"/>
    <w:rsid w:val="009370B2"/>
    <w:rsid w:val="00940DE7"/>
    <w:rsid w:val="009414DC"/>
    <w:rsid w:val="00942B52"/>
    <w:rsid w:val="009459F6"/>
    <w:rsid w:val="009544CE"/>
    <w:rsid w:val="00966097"/>
    <w:rsid w:val="00973829"/>
    <w:rsid w:val="009751AC"/>
    <w:rsid w:val="00976CE5"/>
    <w:rsid w:val="00986008"/>
    <w:rsid w:val="009901F6"/>
    <w:rsid w:val="00996072"/>
    <w:rsid w:val="009A2797"/>
    <w:rsid w:val="009A4767"/>
    <w:rsid w:val="009A481E"/>
    <w:rsid w:val="009B20FE"/>
    <w:rsid w:val="009B236C"/>
    <w:rsid w:val="009B6CCD"/>
    <w:rsid w:val="009B7935"/>
    <w:rsid w:val="009C4BA6"/>
    <w:rsid w:val="009D1E73"/>
    <w:rsid w:val="009D287F"/>
    <w:rsid w:val="009D56F5"/>
    <w:rsid w:val="009D6B90"/>
    <w:rsid w:val="009E53BA"/>
    <w:rsid w:val="009F1301"/>
    <w:rsid w:val="009F28B1"/>
    <w:rsid w:val="009F648B"/>
    <w:rsid w:val="009F64FC"/>
    <w:rsid w:val="00A0154D"/>
    <w:rsid w:val="00A023E8"/>
    <w:rsid w:val="00A03D1E"/>
    <w:rsid w:val="00A04210"/>
    <w:rsid w:val="00A05B59"/>
    <w:rsid w:val="00A06F57"/>
    <w:rsid w:val="00A144DF"/>
    <w:rsid w:val="00A154C7"/>
    <w:rsid w:val="00A1652A"/>
    <w:rsid w:val="00A225CF"/>
    <w:rsid w:val="00A23C74"/>
    <w:rsid w:val="00A23F52"/>
    <w:rsid w:val="00A271C0"/>
    <w:rsid w:val="00A2762F"/>
    <w:rsid w:val="00A307EA"/>
    <w:rsid w:val="00A34F79"/>
    <w:rsid w:val="00A35E9B"/>
    <w:rsid w:val="00A36E52"/>
    <w:rsid w:val="00A42403"/>
    <w:rsid w:val="00A42BCE"/>
    <w:rsid w:val="00A4484F"/>
    <w:rsid w:val="00A478C7"/>
    <w:rsid w:val="00A50309"/>
    <w:rsid w:val="00A51CEB"/>
    <w:rsid w:val="00A522B9"/>
    <w:rsid w:val="00A53905"/>
    <w:rsid w:val="00A56A64"/>
    <w:rsid w:val="00A66DAE"/>
    <w:rsid w:val="00A77C08"/>
    <w:rsid w:val="00A80130"/>
    <w:rsid w:val="00A818B8"/>
    <w:rsid w:val="00A86766"/>
    <w:rsid w:val="00A9103C"/>
    <w:rsid w:val="00A94C8D"/>
    <w:rsid w:val="00A9613C"/>
    <w:rsid w:val="00AA2F69"/>
    <w:rsid w:val="00AA7201"/>
    <w:rsid w:val="00AB206A"/>
    <w:rsid w:val="00AC51CD"/>
    <w:rsid w:val="00AC615E"/>
    <w:rsid w:val="00AD0F3E"/>
    <w:rsid w:val="00AD4FEA"/>
    <w:rsid w:val="00AD6DDA"/>
    <w:rsid w:val="00AD6E94"/>
    <w:rsid w:val="00AD7968"/>
    <w:rsid w:val="00AE2484"/>
    <w:rsid w:val="00AF0CCE"/>
    <w:rsid w:val="00AF73D1"/>
    <w:rsid w:val="00B002B6"/>
    <w:rsid w:val="00B01432"/>
    <w:rsid w:val="00B07FCD"/>
    <w:rsid w:val="00B103CF"/>
    <w:rsid w:val="00B1287B"/>
    <w:rsid w:val="00B150BA"/>
    <w:rsid w:val="00B1564F"/>
    <w:rsid w:val="00B160D3"/>
    <w:rsid w:val="00B25DC3"/>
    <w:rsid w:val="00B25E37"/>
    <w:rsid w:val="00B25EA8"/>
    <w:rsid w:val="00B342D8"/>
    <w:rsid w:val="00B3596C"/>
    <w:rsid w:val="00B35C96"/>
    <w:rsid w:val="00B37B30"/>
    <w:rsid w:val="00B55003"/>
    <w:rsid w:val="00B5672C"/>
    <w:rsid w:val="00B64A03"/>
    <w:rsid w:val="00B64F3C"/>
    <w:rsid w:val="00B658C7"/>
    <w:rsid w:val="00B66A56"/>
    <w:rsid w:val="00B67B9F"/>
    <w:rsid w:val="00B67C83"/>
    <w:rsid w:val="00B755AE"/>
    <w:rsid w:val="00B80318"/>
    <w:rsid w:val="00B82625"/>
    <w:rsid w:val="00B829A4"/>
    <w:rsid w:val="00B84FAA"/>
    <w:rsid w:val="00B92534"/>
    <w:rsid w:val="00B92562"/>
    <w:rsid w:val="00B92DCD"/>
    <w:rsid w:val="00B94CC3"/>
    <w:rsid w:val="00B95B68"/>
    <w:rsid w:val="00B97E8C"/>
    <w:rsid w:val="00BA0EA1"/>
    <w:rsid w:val="00BA31B5"/>
    <w:rsid w:val="00BB34B2"/>
    <w:rsid w:val="00BB4B01"/>
    <w:rsid w:val="00BC5A5D"/>
    <w:rsid w:val="00BD0D36"/>
    <w:rsid w:val="00BD539B"/>
    <w:rsid w:val="00BD6C80"/>
    <w:rsid w:val="00BE0057"/>
    <w:rsid w:val="00BF27B5"/>
    <w:rsid w:val="00C0148B"/>
    <w:rsid w:val="00C10A5E"/>
    <w:rsid w:val="00C168D8"/>
    <w:rsid w:val="00C31FDC"/>
    <w:rsid w:val="00C346D9"/>
    <w:rsid w:val="00C41918"/>
    <w:rsid w:val="00C551FC"/>
    <w:rsid w:val="00C704BC"/>
    <w:rsid w:val="00C84628"/>
    <w:rsid w:val="00C86724"/>
    <w:rsid w:val="00C86A6D"/>
    <w:rsid w:val="00C91C4A"/>
    <w:rsid w:val="00C9558D"/>
    <w:rsid w:val="00CB7F32"/>
    <w:rsid w:val="00CC06C6"/>
    <w:rsid w:val="00CC332A"/>
    <w:rsid w:val="00CC40E0"/>
    <w:rsid w:val="00CD0554"/>
    <w:rsid w:val="00CD1A24"/>
    <w:rsid w:val="00CD47FA"/>
    <w:rsid w:val="00CD6FDC"/>
    <w:rsid w:val="00CE782B"/>
    <w:rsid w:val="00CF08A5"/>
    <w:rsid w:val="00CF127B"/>
    <w:rsid w:val="00CF13B5"/>
    <w:rsid w:val="00CF15A7"/>
    <w:rsid w:val="00CF4011"/>
    <w:rsid w:val="00CF67A6"/>
    <w:rsid w:val="00D0282F"/>
    <w:rsid w:val="00D04CC5"/>
    <w:rsid w:val="00D05AC7"/>
    <w:rsid w:val="00D10335"/>
    <w:rsid w:val="00D15286"/>
    <w:rsid w:val="00D23F71"/>
    <w:rsid w:val="00D32544"/>
    <w:rsid w:val="00D36AA7"/>
    <w:rsid w:val="00D40A5E"/>
    <w:rsid w:val="00D41EF0"/>
    <w:rsid w:val="00D47226"/>
    <w:rsid w:val="00D47526"/>
    <w:rsid w:val="00D50F7E"/>
    <w:rsid w:val="00D55439"/>
    <w:rsid w:val="00D60F9E"/>
    <w:rsid w:val="00D6135B"/>
    <w:rsid w:val="00D67AA3"/>
    <w:rsid w:val="00D737B8"/>
    <w:rsid w:val="00D749F5"/>
    <w:rsid w:val="00D75061"/>
    <w:rsid w:val="00D76411"/>
    <w:rsid w:val="00D86533"/>
    <w:rsid w:val="00D87ED8"/>
    <w:rsid w:val="00DA210B"/>
    <w:rsid w:val="00DA4625"/>
    <w:rsid w:val="00DB6355"/>
    <w:rsid w:val="00DC4BDA"/>
    <w:rsid w:val="00DC5BDC"/>
    <w:rsid w:val="00DC69B8"/>
    <w:rsid w:val="00DD0334"/>
    <w:rsid w:val="00DD03F4"/>
    <w:rsid w:val="00DD469D"/>
    <w:rsid w:val="00DD5369"/>
    <w:rsid w:val="00DE24DE"/>
    <w:rsid w:val="00DF3FF7"/>
    <w:rsid w:val="00DF6531"/>
    <w:rsid w:val="00E12599"/>
    <w:rsid w:val="00E216E8"/>
    <w:rsid w:val="00E227C0"/>
    <w:rsid w:val="00E22817"/>
    <w:rsid w:val="00E26676"/>
    <w:rsid w:val="00E343F1"/>
    <w:rsid w:val="00E372EC"/>
    <w:rsid w:val="00E4702D"/>
    <w:rsid w:val="00E51BE6"/>
    <w:rsid w:val="00E51E4E"/>
    <w:rsid w:val="00E52B3B"/>
    <w:rsid w:val="00E57DFC"/>
    <w:rsid w:val="00E7028A"/>
    <w:rsid w:val="00E705BF"/>
    <w:rsid w:val="00E7085F"/>
    <w:rsid w:val="00E74C0F"/>
    <w:rsid w:val="00E82B88"/>
    <w:rsid w:val="00E835A4"/>
    <w:rsid w:val="00E87617"/>
    <w:rsid w:val="00E95B33"/>
    <w:rsid w:val="00EA54F2"/>
    <w:rsid w:val="00EA642E"/>
    <w:rsid w:val="00EA79E1"/>
    <w:rsid w:val="00EB41B7"/>
    <w:rsid w:val="00EB4371"/>
    <w:rsid w:val="00EB53A7"/>
    <w:rsid w:val="00EB5AFC"/>
    <w:rsid w:val="00EC1891"/>
    <w:rsid w:val="00EC2ACB"/>
    <w:rsid w:val="00ED3BC0"/>
    <w:rsid w:val="00ED5522"/>
    <w:rsid w:val="00EE2D43"/>
    <w:rsid w:val="00EF14ED"/>
    <w:rsid w:val="00EF2651"/>
    <w:rsid w:val="00EF36F1"/>
    <w:rsid w:val="00EF3989"/>
    <w:rsid w:val="00F01DBB"/>
    <w:rsid w:val="00F226F7"/>
    <w:rsid w:val="00F2283F"/>
    <w:rsid w:val="00F2592D"/>
    <w:rsid w:val="00F25F34"/>
    <w:rsid w:val="00F3557F"/>
    <w:rsid w:val="00F36454"/>
    <w:rsid w:val="00F4132A"/>
    <w:rsid w:val="00F470E3"/>
    <w:rsid w:val="00F47ABF"/>
    <w:rsid w:val="00F5040F"/>
    <w:rsid w:val="00F50BF1"/>
    <w:rsid w:val="00F54830"/>
    <w:rsid w:val="00F56EDC"/>
    <w:rsid w:val="00F6220C"/>
    <w:rsid w:val="00F722E4"/>
    <w:rsid w:val="00F75A5C"/>
    <w:rsid w:val="00F76224"/>
    <w:rsid w:val="00F8169C"/>
    <w:rsid w:val="00F82FD9"/>
    <w:rsid w:val="00F843A2"/>
    <w:rsid w:val="00F9247B"/>
    <w:rsid w:val="00F9636D"/>
    <w:rsid w:val="00FA40D2"/>
    <w:rsid w:val="00FB1476"/>
    <w:rsid w:val="00FB224A"/>
    <w:rsid w:val="00FC06F0"/>
    <w:rsid w:val="00FC2892"/>
    <w:rsid w:val="00FD29AB"/>
    <w:rsid w:val="00FD2DA0"/>
    <w:rsid w:val="00FD4439"/>
    <w:rsid w:val="00FD4E49"/>
    <w:rsid w:val="00FE228B"/>
    <w:rsid w:val="00FE47CF"/>
    <w:rsid w:val="00FE6B5B"/>
    <w:rsid w:val="00FF2491"/>
    <w:rsid w:val="00FF2D28"/>
    <w:rsid w:val="00FF3ABE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66A"/>
    <w:rPr>
      <w:color w:val="0000FF" w:themeColor="hyperlink"/>
      <w:u w:val="single"/>
    </w:rPr>
  </w:style>
  <w:style w:type="table" w:styleId="Tabela-Siatka">
    <w:name w:val="Table Grid"/>
    <w:basedOn w:val="Standardowy"/>
    <w:rsid w:val="001C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6A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1C6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66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66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259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8D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osl.pl/przetargi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ro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40535-9504-41AE-B85B-29B5ACD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6739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2014-12-19T10:07:00Z</cp:lastPrinted>
  <dcterms:created xsi:type="dcterms:W3CDTF">2014-12-19T10:36:00Z</dcterms:created>
  <dcterms:modified xsi:type="dcterms:W3CDTF">2014-12-19T10:36:00Z</dcterms:modified>
</cp:coreProperties>
</file>